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66" w:rsidRPr="00162A2C" w:rsidRDefault="008F1515" w:rsidP="00D8203A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62A2C">
        <w:rPr>
          <w:rFonts w:ascii="Times New Roman" w:hAnsi="Times New Roman" w:cs="Times New Roman"/>
          <w:b/>
          <w:sz w:val="21"/>
          <w:szCs w:val="21"/>
        </w:rPr>
        <w:t>Уведомление</w:t>
      </w:r>
    </w:p>
    <w:p w:rsidR="006F74C2" w:rsidRPr="006F74C2" w:rsidRDefault="004742A9" w:rsidP="006F74C2">
      <w:pPr>
        <w:jc w:val="both"/>
        <w:rPr>
          <w:rFonts w:ascii="Times New Roman" w:hAnsi="Times New Roman" w:cs="Times New Roman"/>
          <w:sz w:val="21"/>
          <w:szCs w:val="21"/>
        </w:rPr>
      </w:pPr>
      <w:r w:rsidRPr="006F74C2">
        <w:rPr>
          <w:rFonts w:ascii="Times New Roman" w:hAnsi="Times New Roman" w:cs="Times New Roman"/>
          <w:sz w:val="21"/>
          <w:szCs w:val="21"/>
        </w:rPr>
        <w:t xml:space="preserve">Администрация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Рыбино-Будского</w:t>
      </w:r>
      <w:proofErr w:type="spellEnd"/>
      <w:r w:rsidRPr="006F74C2">
        <w:rPr>
          <w:rFonts w:ascii="Times New Roman" w:hAnsi="Times New Roman" w:cs="Times New Roman"/>
          <w:sz w:val="21"/>
          <w:szCs w:val="21"/>
        </w:rPr>
        <w:t xml:space="preserve"> сельсовета </w:t>
      </w:r>
      <w:proofErr w:type="spellStart"/>
      <w:r w:rsidR="009C37A8" w:rsidRPr="006F74C2">
        <w:rPr>
          <w:rFonts w:ascii="Times New Roman" w:hAnsi="Times New Roman" w:cs="Times New Roman"/>
          <w:sz w:val="21"/>
          <w:szCs w:val="21"/>
        </w:rPr>
        <w:t>Обоянского</w:t>
      </w:r>
      <w:proofErr w:type="spellEnd"/>
      <w:r w:rsidRPr="006F74C2">
        <w:rPr>
          <w:rFonts w:ascii="Times New Roman" w:hAnsi="Times New Roman" w:cs="Times New Roman"/>
          <w:sz w:val="21"/>
          <w:szCs w:val="21"/>
        </w:rPr>
        <w:t xml:space="preserve"> района Курской области</w:t>
      </w:r>
      <w:r w:rsidR="00735184" w:rsidRPr="006F74C2">
        <w:rPr>
          <w:rFonts w:ascii="Times New Roman" w:hAnsi="Times New Roman" w:cs="Times New Roman"/>
          <w:sz w:val="21"/>
          <w:szCs w:val="21"/>
        </w:rPr>
        <w:t xml:space="preserve"> </w:t>
      </w:r>
      <w:r w:rsidRPr="006F74C2">
        <w:rPr>
          <w:rFonts w:ascii="Times New Roman" w:hAnsi="Times New Roman" w:cs="Times New Roman"/>
          <w:sz w:val="21"/>
          <w:szCs w:val="21"/>
        </w:rPr>
        <w:t>уведомляет всех участников общей долевой собственности на земельный участок из земель сельскохозяйственного назнач</w:t>
      </w:r>
      <w:r w:rsidR="009C37A8" w:rsidRPr="006F74C2">
        <w:rPr>
          <w:rFonts w:ascii="Times New Roman" w:hAnsi="Times New Roman" w:cs="Times New Roman"/>
          <w:sz w:val="21"/>
          <w:szCs w:val="21"/>
        </w:rPr>
        <w:t xml:space="preserve">ения </w:t>
      </w:r>
      <w:r w:rsidR="006F74C2" w:rsidRPr="006F74C2">
        <w:rPr>
          <w:rFonts w:ascii="Times New Roman" w:hAnsi="Times New Roman" w:cs="Times New Roman"/>
          <w:sz w:val="21"/>
          <w:szCs w:val="21"/>
        </w:rPr>
        <w:t xml:space="preserve">с кадастровым номером 46:16:080000:1, расположенный по адресу: </w:t>
      </w:r>
      <w:proofErr w:type="gramStart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Курская область,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Обоянский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р-н, в границах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Рыбино-Будского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сельсовета, (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бывш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="006F74C2" w:rsidRPr="006F74C2">
        <w:rPr>
          <w:rFonts w:ascii="Times New Roman" w:hAnsi="Times New Roman" w:cs="Times New Roman"/>
          <w:sz w:val="21"/>
          <w:szCs w:val="21"/>
        </w:rPr>
        <w:t>Долженковского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с/с ПСХК «Новая Жизнь»),</w:t>
      </w:r>
      <w:r w:rsidRPr="006F74C2">
        <w:rPr>
          <w:rFonts w:ascii="Times New Roman" w:hAnsi="Times New Roman" w:cs="Times New Roman"/>
          <w:sz w:val="21"/>
          <w:szCs w:val="21"/>
        </w:rPr>
        <w:t xml:space="preserve"> </w:t>
      </w:r>
      <w:r w:rsidR="006F74C2" w:rsidRPr="006F74C2">
        <w:rPr>
          <w:rFonts w:ascii="Times New Roman" w:hAnsi="Times New Roman" w:cs="Times New Roman"/>
          <w:sz w:val="21"/>
          <w:szCs w:val="21"/>
        </w:rPr>
        <w:t xml:space="preserve">о проведении общего собрания участников общей долевой собственности </w:t>
      </w:r>
      <w:r w:rsidR="006F74C2" w:rsidRPr="006F74C2">
        <w:rPr>
          <w:rFonts w:ascii="Times New Roman" w:hAnsi="Times New Roman" w:cs="Times New Roman"/>
          <w:b/>
          <w:sz w:val="21"/>
          <w:szCs w:val="21"/>
          <w:u w:val="single"/>
        </w:rPr>
        <w:t>7 августа 2017 г. в 11 часов 00 минут</w:t>
      </w:r>
      <w:r w:rsidR="006F74C2" w:rsidRPr="006F74C2">
        <w:rPr>
          <w:rFonts w:ascii="Times New Roman" w:hAnsi="Times New Roman" w:cs="Times New Roman"/>
          <w:sz w:val="21"/>
          <w:szCs w:val="21"/>
        </w:rPr>
        <w:t xml:space="preserve"> по адресу:</w:t>
      </w:r>
      <w:proofErr w:type="gram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Курская область,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Обоянский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район,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Рыбино-Будский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сельсовет, слобода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Рыбинские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Буды (здание Администрации).</w:t>
      </w:r>
    </w:p>
    <w:p w:rsidR="004742A9" w:rsidRPr="006F74C2" w:rsidRDefault="004742A9" w:rsidP="00162A2C">
      <w:pPr>
        <w:spacing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6F74C2">
        <w:rPr>
          <w:rFonts w:ascii="Times New Roman" w:hAnsi="Times New Roman" w:cs="Times New Roman"/>
          <w:sz w:val="21"/>
          <w:szCs w:val="21"/>
        </w:rPr>
        <w:t>Начало регистрации в 10 часов 30 минут. Окончание регистрации в 10 часов 55 минут. При себе иметь паспорт и/или надлежаще оформленную доверенность, а так же документы, удостоверяющие право собственности на земельную долю (земельные доли).</w:t>
      </w:r>
    </w:p>
    <w:p w:rsidR="00D8203A" w:rsidRPr="006F74C2" w:rsidRDefault="004742A9" w:rsidP="00D8203A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F74C2">
        <w:rPr>
          <w:rFonts w:ascii="Times New Roman" w:hAnsi="Times New Roman" w:cs="Times New Roman"/>
          <w:b/>
          <w:sz w:val="21"/>
          <w:szCs w:val="21"/>
        </w:rPr>
        <w:t>Повестка дня:</w:t>
      </w:r>
    </w:p>
    <w:p w:rsidR="00D8203A" w:rsidRPr="006F74C2" w:rsidRDefault="00D8203A" w:rsidP="00D8203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F74C2">
        <w:rPr>
          <w:rFonts w:ascii="Times New Roman" w:hAnsi="Times New Roman" w:cs="Times New Roman"/>
          <w:i/>
          <w:sz w:val="21"/>
          <w:szCs w:val="21"/>
        </w:rPr>
        <w:t>1.</w:t>
      </w:r>
      <w:r w:rsidR="004742A9" w:rsidRPr="006F74C2">
        <w:rPr>
          <w:rFonts w:ascii="Times New Roman" w:eastAsia="Calibri" w:hAnsi="Times New Roman" w:cs="Times New Roman"/>
          <w:i/>
          <w:sz w:val="21"/>
          <w:szCs w:val="21"/>
        </w:rPr>
        <w:t xml:space="preserve">Избрание председателя, секретаря собрания. </w:t>
      </w:r>
    </w:p>
    <w:p w:rsidR="00D8203A" w:rsidRPr="006F74C2" w:rsidRDefault="00D8203A" w:rsidP="00D8203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F74C2">
        <w:rPr>
          <w:rFonts w:ascii="Times New Roman" w:hAnsi="Times New Roman" w:cs="Times New Roman"/>
          <w:i/>
          <w:sz w:val="21"/>
          <w:szCs w:val="21"/>
        </w:rPr>
        <w:t xml:space="preserve">2. </w:t>
      </w:r>
      <w:r w:rsidR="00E1094B" w:rsidRPr="006F74C2">
        <w:rPr>
          <w:rFonts w:ascii="Times New Roman" w:hAnsi="Times New Roman" w:cs="Times New Roman"/>
          <w:i/>
          <w:sz w:val="21"/>
          <w:szCs w:val="21"/>
        </w:rPr>
        <w:t>О предложениях относительно проекта межевания земельных участков</w:t>
      </w:r>
    </w:p>
    <w:p w:rsidR="00D8203A" w:rsidRPr="006F74C2" w:rsidRDefault="00D8203A" w:rsidP="00D8203A">
      <w:pPr>
        <w:spacing w:line="240" w:lineRule="auto"/>
        <w:ind w:left="708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F74C2">
        <w:rPr>
          <w:rFonts w:ascii="Times New Roman" w:hAnsi="Times New Roman" w:cs="Times New Roman"/>
          <w:i/>
          <w:sz w:val="21"/>
          <w:szCs w:val="21"/>
        </w:rPr>
        <w:t>3.</w:t>
      </w:r>
      <w:r w:rsidR="00E1094B" w:rsidRPr="006F74C2">
        <w:rPr>
          <w:rFonts w:ascii="Times New Roman" w:eastAsia="Calibri" w:hAnsi="Times New Roman" w:cs="Times New Roman"/>
          <w:i/>
          <w:color w:val="000000"/>
          <w:spacing w:val="-1"/>
          <w:sz w:val="21"/>
          <w:szCs w:val="21"/>
        </w:rPr>
        <w:t>Утверждение перечня собственников земельных участков, образуемых в соответствии с проектом межевания земельных участков;</w:t>
      </w:r>
    </w:p>
    <w:p w:rsidR="00D8203A" w:rsidRPr="006F74C2" w:rsidRDefault="00D8203A" w:rsidP="00D8203A">
      <w:pPr>
        <w:spacing w:line="240" w:lineRule="auto"/>
        <w:ind w:left="708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F74C2">
        <w:rPr>
          <w:rFonts w:ascii="Times New Roman" w:hAnsi="Times New Roman" w:cs="Times New Roman"/>
          <w:i/>
          <w:sz w:val="21"/>
          <w:szCs w:val="21"/>
        </w:rPr>
        <w:t>4.</w:t>
      </w:r>
      <w:r w:rsidR="00E1094B" w:rsidRPr="006F74C2">
        <w:rPr>
          <w:rFonts w:ascii="Times New Roman" w:eastAsia="Calibri" w:hAnsi="Times New Roman" w:cs="Times New Roman"/>
          <w:i/>
          <w:color w:val="000000"/>
          <w:spacing w:val="-1"/>
          <w:sz w:val="21"/>
          <w:szCs w:val="21"/>
        </w:rPr>
        <w:t>Утверждение размеров долей в праве общей долевой собственности на земельные участки, образуемые в соответствии с проектом межевания земельных участков;</w:t>
      </w:r>
    </w:p>
    <w:p w:rsidR="00D8203A" w:rsidRPr="006F74C2" w:rsidRDefault="00D8203A" w:rsidP="00D8203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F74C2">
        <w:rPr>
          <w:rFonts w:ascii="Times New Roman" w:hAnsi="Times New Roman" w:cs="Times New Roman"/>
          <w:i/>
          <w:sz w:val="21"/>
          <w:szCs w:val="21"/>
        </w:rPr>
        <w:t>5.</w:t>
      </w:r>
      <w:r w:rsidR="00E1094B" w:rsidRPr="006F74C2">
        <w:rPr>
          <w:rFonts w:ascii="Times New Roman" w:eastAsia="Calibri" w:hAnsi="Times New Roman" w:cs="Times New Roman"/>
          <w:i/>
          <w:sz w:val="21"/>
          <w:szCs w:val="21"/>
        </w:rPr>
        <w:t>Утверждение проекта межевания земельных участков.</w:t>
      </w:r>
    </w:p>
    <w:p w:rsidR="00D8203A" w:rsidRPr="006F74C2" w:rsidRDefault="00D8203A" w:rsidP="00D8203A">
      <w:pPr>
        <w:spacing w:line="240" w:lineRule="auto"/>
        <w:ind w:left="708"/>
        <w:jc w:val="both"/>
        <w:rPr>
          <w:rFonts w:ascii="Times New Roman" w:hAnsi="Times New Roman" w:cs="Times New Roman"/>
          <w:i/>
          <w:sz w:val="21"/>
          <w:szCs w:val="21"/>
        </w:rPr>
      </w:pPr>
      <w:proofErr w:type="gramStart"/>
      <w:r w:rsidRPr="006F74C2">
        <w:rPr>
          <w:rFonts w:ascii="Times New Roman" w:hAnsi="Times New Roman" w:cs="Times New Roman"/>
          <w:i/>
          <w:sz w:val="21"/>
          <w:szCs w:val="21"/>
        </w:rPr>
        <w:t>6.</w:t>
      </w:r>
      <w:r w:rsidR="00E1094B" w:rsidRPr="006F74C2">
        <w:rPr>
          <w:rFonts w:ascii="Times New Roman" w:eastAsia="Calibri" w:hAnsi="Times New Roman" w:cs="Times New Roman"/>
          <w:i/>
          <w:color w:val="000000"/>
          <w:spacing w:val="-1"/>
          <w:sz w:val="21"/>
          <w:szCs w:val="21"/>
        </w:rPr>
        <w:t>О выборе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</w:t>
      </w:r>
      <w:proofErr w:type="gramEnd"/>
      <w:r w:rsidR="00E1094B" w:rsidRPr="006F74C2">
        <w:rPr>
          <w:rFonts w:ascii="Times New Roman" w:eastAsia="Calibri" w:hAnsi="Times New Roman" w:cs="Times New Roman"/>
          <w:i/>
          <w:color w:val="000000"/>
          <w:spacing w:val="-1"/>
          <w:sz w:val="21"/>
          <w:szCs w:val="21"/>
        </w:rPr>
        <w:t xml:space="preserve"> заключать договоры аренды  или соглашения об установлении частного сервитута;</w:t>
      </w:r>
    </w:p>
    <w:p w:rsidR="00D8203A" w:rsidRPr="006F74C2" w:rsidRDefault="00D8203A" w:rsidP="00D8203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F74C2">
        <w:rPr>
          <w:rFonts w:ascii="Times New Roman" w:hAnsi="Times New Roman" w:cs="Times New Roman"/>
          <w:i/>
          <w:sz w:val="21"/>
          <w:szCs w:val="21"/>
        </w:rPr>
        <w:t>7.</w:t>
      </w:r>
      <w:r w:rsidR="00E1094B" w:rsidRPr="006F74C2">
        <w:rPr>
          <w:rFonts w:ascii="Times New Roman" w:eastAsia="Calibri" w:hAnsi="Times New Roman" w:cs="Times New Roman"/>
          <w:i/>
          <w:color w:val="000000"/>
          <w:spacing w:val="-1"/>
          <w:sz w:val="21"/>
          <w:szCs w:val="21"/>
        </w:rPr>
        <w:t xml:space="preserve">Разное. </w:t>
      </w:r>
    </w:p>
    <w:p w:rsidR="00E1094B" w:rsidRPr="006F74C2" w:rsidRDefault="00E1094B" w:rsidP="00D8203A">
      <w:pPr>
        <w:spacing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6F74C2">
        <w:rPr>
          <w:rFonts w:ascii="Times New Roman" w:eastAsia="Calibri" w:hAnsi="Times New Roman" w:cs="Times New Roman"/>
          <w:sz w:val="21"/>
          <w:szCs w:val="21"/>
        </w:rPr>
        <w:t>Уважаемые участники долевой собственности на земельный участок из земель сельскохозяйственного назнач</w:t>
      </w:r>
      <w:r w:rsidR="006F74C2" w:rsidRPr="006F74C2">
        <w:rPr>
          <w:rFonts w:ascii="Times New Roman" w:eastAsia="Calibri" w:hAnsi="Times New Roman" w:cs="Times New Roman"/>
          <w:sz w:val="21"/>
          <w:szCs w:val="21"/>
        </w:rPr>
        <w:t xml:space="preserve">ения </w:t>
      </w:r>
      <w:r w:rsidR="009C37A8" w:rsidRPr="006F74C2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6F74C2" w:rsidRPr="006F74C2">
        <w:rPr>
          <w:rFonts w:ascii="Times New Roman" w:hAnsi="Times New Roman" w:cs="Times New Roman"/>
          <w:sz w:val="21"/>
          <w:szCs w:val="21"/>
        </w:rPr>
        <w:t xml:space="preserve">с кадастровым номером 46:16:080000:1, расположенный по адресу: </w:t>
      </w:r>
      <w:proofErr w:type="gramStart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Курская область,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Обоянский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р-н, в границах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Рыбино-Будского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сельсовета, (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бывш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="006F74C2" w:rsidRPr="006F74C2">
        <w:rPr>
          <w:rFonts w:ascii="Times New Roman" w:hAnsi="Times New Roman" w:cs="Times New Roman"/>
          <w:sz w:val="21"/>
          <w:szCs w:val="21"/>
        </w:rPr>
        <w:t>Долженковского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с/с ПСХК «Новая Жизнь»), </w:t>
      </w:r>
      <w:r w:rsidRPr="006F74C2">
        <w:rPr>
          <w:rFonts w:ascii="Times New Roman" w:hAnsi="Times New Roman" w:cs="Times New Roman"/>
          <w:sz w:val="21"/>
          <w:szCs w:val="21"/>
        </w:rPr>
        <w:t>извещаем вас о необходимости согласовать проект межевания земельных участков, выделяемых из вышеуказанного земельного участка.</w:t>
      </w:r>
      <w:proofErr w:type="gramEnd"/>
    </w:p>
    <w:p w:rsidR="006F74C2" w:rsidRPr="006F74C2" w:rsidRDefault="00D8203A" w:rsidP="006F74C2">
      <w:pPr>
        <w:tabs>
          <w:tab w:val="left" w:pos="900"/>
        </w:tabs>
        <w:rPr>
          <w:rFonts w:ascii="Times New Roman" w:hAnsi="Times New Roman" w:cs="Times New Roman"/>
          <w:sz w:val="21"/>
          <w:szCs w:val="21"/>
        </w:rPr>
      </w:pPr>
      <w:r w:rsidRPr="006F74C2">
        <w:rPr>
          <w:rFonts w:ascii="Times New Roman" w:hAnsi="Times New Roman" w:cs="Times New Roman"/>
          <w:sz w:val="21"/>
          <w:szCs w:val="21"/>
        </w:rPr>
        <w:tab/>
      </w:r>
      <w:r w:rsidR="006F74C2" w:rsidRPr="006F74C2">
        <w:rPr>
          <w:rFonts w:ascii="Times New Roman" w:hAnsi="Times New Roman" w:cs="Times New Roman"/>
          <w:sz w:val="21"/>
          <w:szCs w:val="21"/>
        </w:rPr>
        <w:t xml:space="preserve">Заказчиком работ по подготовке проекта межевания земельных участков является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Грибакин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Олег </w:t>
      </w:r>
      <w:proofErr w:type="gramStart"/>
      <w:r w:rsidR="006F74C2" w:rsidRPr="006F74C2">
        <w:rPr>
          <w:rFonts w:ascii="Times New Roman" w:hAnsi="Times New Roman" w:cs="Times New Roman"/>
          <w:sz w:val="21"/>
          <w:szCs w:val="21"/>
        </w:rPr>
        <w:t>Николаевич (адрес:</w:t>
      </w:r>
      <w:proofErr w:type="gram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Курская область,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г</w:t>
      </w:r>
      <w:proofErr w:type="gramStart"/>
      <w:r w:rsidR="006F74C2" w:rsidRPr="006F74C2">
        <w:rPr>
          <w:rFonts w:ascii="Times New Roman" w:hAnsi="Times New Roman" w:cs="Times New Roman"/>
          <w:sz w:val="21"/>
          <w:szCs w:val="21"/>
        </w:rPr>
        <w:t>.О</w:t>
      </w:r>
      <w:proofErr w:type="gramEnd"/>
      <w:r w:rsidR="006F74C2" w:rsidRPr="006F74C2">
        <w:rPr>
          <w:rFonts w:ascii="Times New Roman" w:hAnsi="Times New Roman" w:cs="Times New Roman"/>
          <w:sz w:val="21"/>
          <w:szCs w:val="21"/>
        </w:rPr>
        <w:t>боянь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>, ул.Весёлая, д.13а, тел. 8 (903) 871 60 52)</w:t>
      </w:r>
    </w:p>
    <w:p w:rsidR="00D8203A" w:rsidRPr="006F74C2" w:rsidRDefault="00D8203A" w:rsidP="006F74C2">
      <w:pPr>
        <w:tabs>
          <w:tab w:val="left" w:pos="900"/>
        </w:tabs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6F74C2">
        <w:rPr>
          <w:rFonts w:ascii="Times New Roman" w:hAnsi="Times New Roman" w:cs="Times New Roman"/>
          <w:sz w:val="21"/>
          <w:szCs w:val="21"/>
        </w:rPr>
        <w:t>Кадастровым инженером, подготовившим проект межевания земельного участка, является Верёвкин Николай Сергеевич (почтовый адрес: 30</w:t>
      </w:r>
      <w:r w:rsidR="006F74C2" w:rsidRPr="006F74C2">
        <w:rPr>
          <w:rFonts w:ascii="Times New Roman" w:hAnsi="Times New Roman" w:cs="Times New Roman"/>
          <w:sz w:val="21"/>
          <w:szCs w:val="21"/>
        </w:rPr>
        <w:t>5000,  г. Курск, К. Маркса, 62/21, офис 201</w:t>
      </w:r>
      <w:r w:rsidRPr="006F74C2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6F74C2">
        <w:rPr>
          <w:rFonts w:ascii="Times New Roman" w:hAnsi="Times New Roman" w:cs="Times New Roman"/>
          <w:sz w:val="21"/>
          <w:szCs w:val="21"/>
        </w:rPr>
        <w:t>e-mail</w:t>
      </w:r>
      <w:proofErr w:type="spellEnd"/>
      <w:r w:rsidRPr="006F74C2">
        <w:rPr>
          <w:rFonts w:ascii="Times New Roman" w:hAnsi="Times New Roman" w:cs="Times New Roman"/>
          <w:sz w:val="21"/>
          <w:szCs w:val="21"/>
        </w:rPr>
        <w:t xml:space="preserve">: </w:t>
      </w:r>
      <w:proofErr w:type="spellStart"/>
      <w:r w:rsidRPr="006F74C2">
        <w:rPr>
          <w:rFonts w:ascii="Times New Roman" w:hAnsi="Times New Roman" w:cs="Times New Roman"/>
          <w:sz w:val="21"/>
          <w:szCs w:val="21"/>
          <w:lang w:val="en-US"/>
        </w:rPr>
        <w:t>nsverevkin</w:t>
      </w:r>
      <w:proofErr w:type="spellEnd"/>
      <w:r w:rsidRPr="006F74C2">
        <w:rPr>
          <w:rFonts w:ascii="Times New Roman" w:hAnsi="Times New Roman" w:cs="Times New Roman"/>
          <w:sz w:val="21"/>
          <w:szCs w:val="21"/>
        </w:rPr>
        <w:t>@</w:t>
      </w:r>
      <w:r w:rsidRPr="006F74C2">
        <w:rPr>
          <w:rFonts w:ascii="Times New Roman" w:hAnsi="Times New Roman" w:cs="Times New Roman"/>
          <w:sz w:val="21"/>
          <w:szCs w:val="21"/>
          <w:lang w:val="en-US"/>
        </w:rPr>
        <w:t>g</w:t>
      </w:r>
      <w:proofErr w:type="spellStart"/>
      <w:r w:rsidRPr="006F74C2">
        <w:rPr>
          <w:rFonts w:ascii="Times New Roman" w:hAnsi="Times New Roman" w:cs="Times New Roman"/>
          <w:sz w:val="21"/>
          <w:szCs w:val="21"/>
        </w:rPr>
        <w:t>mai</w:t>
      </w:r>
      <w:proofErr w:type="spellEnd"/>
      <w:r w:rsidRPr="006F74C2">
        <w:rPr>
          <w:rFonts w:ascii="Times New Roman" w:hAnsi="Times New Roman" w:cs="Times New Roman"/>
          <w:sz w:val="21"/>
          <w:szCs w:val="21"/>
          <w:lang w:val="en-US"/>
        </w:rPr>
        <w:t>l</w:t>
      </w:r>
      <w:proofErr w:type="spellStart"/>
      <w:r w:rsidRPr="006F74C2">
        <w:rPr>
          <w:rFonts w:ascii="Times New Roman" w:hAnsi="Times New Roman" w:cs="Times New Roman"/>
          <w:sz w:val="21"/>
          <w:szCs w:val="21"/>
        </w:rPr>
        <w:t>l</w:t>
      </w:r>
      <w:proofErr w:type="spellEnd"/>
      <w:r w:rsidRPr="006F74C2">
        <w:rPr>
          <w:rFonts w:ascii="Times New Roman" w:hAnsi="Times New Roman" w:cs="Times New Roman"/>
          <w:sz w:val="21"/>
          <w:szCs w:val="21"/>
        </w:rPr>
        <w:t>.</w:t>
      </w:r>
      <w:r w:rsidRPr="006F74C2">
        <w:rPr>
          <w:rFonts w:ascii="Times New Roman" w:hAnsi="Times New Roman" w:cs="Times New Roman"/>
          <w:sz w:val="21"/>
          <w:szCs w:val="21"/>
          <w:lang w:val="en-US"/>
        </w:rPr>
        <w:t>com</w:t>
      </w:r>
      <w:r w:rsidRPr="006F74C2">
        <w:rPr>
          <w:rFonts w:ascii="Times New Roman" w:hAnsi="Times New Roman" w:cs="Times New Roman"/>
          <w:sz w:val="21"/>
          <w:szCs w:val="21"/>
        </w:rPr>
        <w:t>; контактный телефон 8</w:t>
      </w:r>
      <w:r w:rsidR="005A2420" w:rsidRPr="006F74C2">
        <w:rPr>
          <w:rFonts w:ascii="Times New Roman" w:hAnsi="Times New Roman" w:cs="Times New Roman"/>
          <w:sz w:val="21"/>
          <w:szCs w:val="21"/>
        </w:rPr>
        <w:t> </w:t>
      </w:r>
      <w:r w:rsidRPr="006F74C2">
        <w:rPr>
          <w:rFonts w:ascii="Times New Roman" w:hAnsi="Times New Roman" w:cs="Times New Roman"/>
          <w:sz w:val="21"/>
          <w:szCs w:val="21"/>
        </w:rPr>
        <w:t>906</w:t>
      </w:r>
      <w:r w:rsidR="005A2420" w:rsidRPr="006F74C2">
        <w:rPr>
          <w:rFonts w:ascii="Times New Roman" w:hAnsi="Times New Roman" w:cs="Times New Roman"/>
          <w:sz w:val="21"/>
          <w:szCs w:val="21"/>
        </w:rPr>
        <w:t> </w:t>
      </w:r>
      <w:r w:rsidRPr="006F74C2">
        <w:rPr>
          <w:rFonts w:ascii="Times New Roman" w:hAnsi="Times New Roman" w:cs="Times New Roman"/>
          <w:sz w:val="21"/>
          <w:szCs w:val="21"/>
        </w:rPr>
        <w:t>574</w:t>
      </w:r>
      <w:r w:rsidR="005A2420" w:rsidRPr="006F74C2">
        <w:rPr>
          <w:rFonts w:ascii="Times New Roman" w:hAnsi="Times New Roman" w:cs="Times New Roman"/>
          <w:sz w:val="21"/>
          <w:szCs w:val="21"/>
        </w:rPr>
        <w:t xml:space="preserve"> </w:t>
      </w:r>
      <w:r w:rsidRPr="006F74C2">
        <w:rPr>
          <w:rFonts w:ascii="Times New Roman" w:hAnsi="Times New Roman" w:cs="Times New Roman"/>
          <w:sz w:val="21"/>
          <w:szCs w:val="21"/>
        </w:rPr>
        <w:t>22</w:t>
      </w:r>
      <w:r w:rsidR="005A2420" w:rsidRPr="006F74C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6F74C2">
        <w:rPr>
          <w:rFonts w:ascii="Times New Roman" w:hAnsi="Times New Roman" w:cs="Times New Roman"/>
          <w:sz w:val="21"/>
          <w:szCs w:val="21"/>
        </w:rPr>
        <w:t>22</w:t>
      </w:r>
      <w:proofErr w:type="spellEnd"/>
      <w:r w:rsidRPr="006F74C2">
        <w:rPr>
          <w:rFonts w:ascii="Times New Roman" w:hAnsi="Times New Roman" w:cs="Times New Roman"/>
          <w:sz w:val="21"/>
          <w:szCs w:val="21"/>
        </w:rPr>
        <w:t>, номер квалификационного аттестата 46-12-116).</w:t>
      </w:r>
    </w:p>
    <w:p w:rsidR="009C37A8" w:rsidRPr="006F74C2" w:rsidRDefault="00D8203A" w:rsidP="009C37A8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F74C2">
        <w:rPr>
          <w:rFonts w:ascii="Times New Roman" w:hAnsi="Times New Roman" w:cs="Times New Roman"/>
          <w:sz w:val="21"/>
          <w:szCs w:val="21"/>
        </w:rPr>
        <w:t xml:space="preserve">         Исходный земельный участок, из которого будет произведен выдел земель долевой собственности  - земельный участок из земель сельскохозяйственного назнач</w:t>
      </w:r>
      <w:r w:rsidR="009C37A8" w:rsidRPr="006F74C2">
        <w:rPr>
          <w:rFonts w:ascii="Times New Roman" w:hAnsi="Times New Roman" w:cs="Times New Roman"/>
          <w:sz w:val="21"/>
          <w:szCs w:val="21"/>
        </w:rPr>
        <w:t xml:space="preserve">ения </w:t>
      </w:r>
      <w:r w:rsidR="006F74C2" w:rsidRPr="006F74C2">
        <w:rPr>
          <w:rFonts w:ascii="Times New Roman" w:hAnsi="Times New Roman" w:cs="Times New Roman"/>
          <w:sz w:val="21"/>
          <w:szCs w:val="21"/>
        </w:rPr>
        <w:t xml:space="preserve">с кадастровым номером 46:16:080000:1, расположенный по адресу: </w:t>
      </w:r>
      <w:proofErr w:type="gramStart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Курская область,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Обоянский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р-н, в границах 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Рыбино-Будского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сельсовета, (</w:t>
      </w:r>
      <w:proofErr w:type="spellStart"/>
      <w:r w:rsidR="006F74C2" w:rsidRPr="006F74C2">
        <w:rPr>
          <w:rFonts w:ascii="Times New Roman" w:hAnsi="Times New Roman" w:cs="Times New Roman"/>
          <w:sz w:val="21"/>
          <w:szCs w:val="21"/>
        </w:rPr>
        <w:t>бывш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="006F74C2" w:rsidRPr="006F74C2">
        <w:rPr>
          <w:rFonts w:ascii="Times New Roman" w:hAnsi="Times New Roman" w:cs="Times New Roman"/>
          <w:sz w:val="21"/>
          <w:szCs w:val="21"/>
        </w:rPr>
        <w:t>Долженковского</w:t>
      </w:r>
      <w:proofErr w:type="spellEnd"/>
      <w:r w:rsidR="006F74C2" w:rsidRPr="006F74C2">
        <w:rPr>
          <w:rFonts w:ascii="Times New Roman" w:hAnsi="Times New Roman" w:cs="Times New Roman"/>
          <w:sz w:val="21"/>
          <w:szCs w:val="21"/>
        </w:rPr>
        <w:t xml:space="preserve"> с/с ПСХК «Новая Жизнь»).</w:t>
      </w:r>
      <w:r w:rsidR="009C37A8" w:rsidRPr="006F74C2">
        <w:rPr>
          <w:rFonts w:ascii="Times New Roman" w:hAnsi="Times New Roman" w:cs="Times New Roman"/>
          <w:sz w:val="21"/>
          <w:szCs w:val="21"/>
        </w:rPr>
        <w:tab/>
      </w:r>
      <w:proofErr w:type="gramEnd"/>
    </w:p>
    <w:p w:rsidR="00D8203A" w:rsidRPr="006F74C2" w:rsidRDefault="00432773" w:rsidP="009C37A8">
      <w:pPr>
        <w:spacing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6F74C2">
        <w:rPr>
          <w:rFonts w:ascii="Times New Roman" w:hAnsi="Times New Roman" w:cs="Times New Roman"/>
          <w:sz w:val="21"/>
          <w:szCs w:val="21"/>
        </w:rPr>
        <w:t>Ознакомиться с проектом межевания земельного участка и направить свои возражения относительно размера и местоположения границ выделяемого</w:t>
      </w:r>
      <w:r w:rsidR="00AE0FDB" w:rsidRPr="006F74C2">
        <w:rPr>
          <w:rFonts w:ascii="Times New Roman" w:hAnsi="Times New Roman" w:cs="Times New Roman"/>
          <w:sz w:val="21"/>
          <w:szCs w:val="21"/>
        </w:rPr>
        <w:t xml:space="preserve"> в счет земельных долей</w:t>
      </w:r>
      <w:r w:rsidRPr="006F74C2">
        <w:rPr>
          <w:rFonts w:ascii="Times New Roman" w:hAnsi="Times New Roman" w:cs="Times New Roman"/>
          <w:sz w:val="21"/>
          <w:szCs w:val="21"/>
        </w:rPr>
        <w:t xml:space="preserve"> земельного участка</w:t>
      </w:r>
      <w:r w:rsidR="00D8203A" w:rsidRPr="006F74C2">
        <w:rPr>
          <w:rFonts w:ascii="Times New Roman" w:hAnsi="Times New Roman" w:cs="Times New Roman"/>
          <w:sz w:val="21"/>
          <w:szCs w:val="21"/>
        </w:rPr>
        <w:t xml:space="preserve"> можно в течени</w:t>
      </w:r>
      <w:proofErr w:type="gramStart"/>
      <w:r w:rsidR="00D8203A" w:rsidRPr="006F74C2">
        <w:rPr>
          <w:rFonts w:ascii="Times New Roman" w:hAnsi="Times New Roman" w:cs="Times New Roman"/>
          <w:sz w:val="21"/>
          <w:szCs w:val="21"/>
        </w:rPr>
        <w:t>и</w:t>
      </w:r>
      <w:proofErr w:type="gramEnd"/>
      <w:r w:rsidR="00D8203A" w:rsidRPr="006F74C2">
        <w:rPr>
          <w:rFonts w:ascii="Times New Roman" w:hAnsi="Times New Roman" w:cs="Times New Roman"/>
          <w:sz w:val="21"/>
          <w:szCs w:val="21"/>
        </w:rPr>
        <w:t xml:space="preserve"> </w:t>
      </w:r>
      <w:r w:rsidR="006A107A" w:rsidRPr="006F74C2">
        <w:rPr>
          <w:rFonts w:ascii="Times New Roman" w:hAnsi="Times New Roman" w:cs="Times New Roman"/>
          <w:sz w:val="21"/>
          <w:szCs w:val="21"/>
        </w:rPr>
        <w:t>3</w:t>
      </w:r>
      <w:r w:rsidR="00D8203A" w:rsidRPr="006F74C2">
        <w:rPr>
          <w:rFonts w:ascii="Times New Roman" w:hAnsi="Times New Roman" w:cs="Times New Roman"/>
          <w:sz w:val="21"/>
          <w:szCs w:val="21"/>
        </w:rPr>
        <w:t>0 дней с даты опубликования настоящего уведомления по адресу: 305</w:t>
      </w:r>
      <w:r w:rsidR="006F74C2" w:rsidRPr="006F74C2">
        <w:rPr>
          <w:rFonts w:ascii="Times New Roman" w:hAnsi="Times New Roman" w:cs="Times New Roman"/>
          <w:sz w:val="21"/>
          <w:szCs w:val="21"/>
        </w:rPr>
        <w:t>000,  г. Курск, К. Маркса, 62/21 офис 201</w:t>
      </w:r>
      <w:r w:rsidR="00D8203A" w:rsidRPr="006F74C2">
        <w:rPr>
          <w:rFonts w:ascii="Times New Roman" w:hAnsi="Times New Roman" w:cs="Times New Roman"/>
          <w:sz w:val="21"/>
          <w:szCs w:val="21"/>
        </w:rPr>
        <w:t>, Верёвкин Николай Сергеевич.</w:t>
      </w:r>
    </w:p>
    <w:p w:rsidR="004742A9" w:rsidRPr="006F74C2" w:rsidRDefault="00AE0FDB" w:rsidP="009C37A8">
      <w:pPr>
        <w:spacing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6F74C2">
        <w:rPr>
          <w:rFonts w:ascii="Times New Roman" w:hAnsi="Times New Roman" w:cs="Times New Roman"/>
          <w:sz w:val="21"/>
          <w:szCs w:val="21"/>
        </w:rPr>
        <w:t>Ознакомиться с документами по вопросам, вынесенным на обсуждение общего собрания, в</w:t>
      </w:r>
      <w:r w:rsidR="00D8203A" w:rsidRPr="006F74C2">
        <w:rPr>
          <w:rFonts w:ascii="Times New Roman" w:hAnsi="Times New Roman" w:cs="Times New Roman"/>
          <w:sz w:val="21"/>
          <w:szCs w:val="21"/>
        </w:rPr>
        <w:t>ручить или направить заинтересованными лицами предложения о дораб</w:t>
      </w:r>
      <w:r w:rsidRPr="006F74C2">
        <w:rPr>
          <w:rFonts w:ascii="Times New Roman" w:hAnsi="Times New Roman" w:cs="Times New Roman"/>
          <w:sz w:val="21"/>
          <w:szCs w:val="21"/>
        </w:rPr>
        <w:t>отке проекта межевания земельного участка</w:t>
      </w:r>
      <w:r w:rsidR="00D8203A" w:rsidRPr="006F74C2">
        <w:rPr>
          <w:rFonts w:ascii="Times New Roman" w:hAnsi="Times New Roman" w:cs="Times New Roman"/>
          <w:sz w:val="21"/>
          <w:szCs w:val="21"/>
        </w:rPr>
        <w:t xml:space="preserve"> после ознакомления с ним</w:t>
      </w:r>
      <w:r w:rsidRPr="006F74C2">
        <w:rPr>
          <w:rFonts w:ascii="Times New Roman" w:hAnsi="Times New Roman" w:cs="Times New Roman"/>
          <w:sz w:val="21"/>
          <w:szCs w:val="21"/>
        </w:rPr>
        <w:t>,</w:t>
      </w:r>
      <w:r w:rsidR="00363755" w:rsidRPr="006F74C2">
        <w:rPr>
          <w:rFonts w:ascii="Times New Roman" w:hAnsi="Times New Roman" w:cs="Times New Roman"/>
          <w:sz w:val="21"/>
          <w:szCs w:val="21"/>
        </w:rPr>
        <w:t xml:space="preserve"> можно в течение 40</w:t>
      </w:r>
      <w:r w:rsidR="00D8203A" w:rsidRPr="006F74C2">
        <w:rPr>
          <w:rFonts w:ascii="Times New Roman" w:hAnsi="Times New Roman" w:cs="Times New Roman"/>
          <w:sz w:val="21"/>
          <w:szCs w:val="21"/>
        </w:rPr>
        <w:t xml:space="preserve"> дней с даты опубликования настоящего уведомления по адресу: 30</w:t>
      </w:r>
      <w:r w:rsidR="006F74C2" w:rsidRPr="006F74C2">
        <w:rPr>
          <w:rFonts w:ascii="Times New Roman" w:hAnsi="Times New Roman" w:cs="Times New Roman"/>
          <w:sz w:val="21"/>
          <w:szCs w:val="21"/>
        </w:rPr>
        <w:t>5000,  г. Курск, К. Маркса, 62/21, офис 201</w:t>
      </w:r>
      <w:r w:rsidR="00D8203A" w:rsidRPr="006F74C2">
        <w:rPr>
          <w:rFonts w:ascii="Times New Roman" w:hAnsi="Times New Roman" w:cs="Times New Roman"/>
          <w:sz w:val="21"/>
          <w:szCs w:val="21"/>
        </w:rPr>
        <w:t>, у кадастрового инженера Верёвкина Николая Сергеевича.</w:t>
      </w:r>
      <w:proofErr w:type="gramEnd"/>
    </w:p>
    <w:sectPr w:rsidR="004742A9" w:rsidRPr="006F74C2" w:rsidSect="00D82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</w:abstractNum>
  <w:abstractNum w:abstractNumId="1">
    <w:nsid w:val="15272B6B"/>
    <w:multiLevelType w:val="hybridMultilevel"/>
    <w:tmpl w:val="8FD08638"/>
    <w:lvl w:ilvl="0" w:tplc="410CF408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2A9"/>
    <w:rsid w:val="00162A2C"/>
    <w:rsid w:val="001D3019"/>
    <w:rsid w:val="002A7D54"/>
    <w:rsid w:val="002E3316"/>
    <w:rsid w:val="0031314D"/>
    <w:rsid w:val="0033161E"/>
    <w:rsid w:val="00346F54"/>
    <w:rsid w:val="00363755"/>
    <w:rsid w:val="00432773"/>
    <w:rsid w:val="004742A9"/>
    <w:rsid w:val="004A3877"/>
    <w:rsid w:val="00507213"/>
    <w:rsid w:val="00520E58"/>
    <w:rsid w:val="005A2420"/>
    <w:rsid w:val="00671866"/>
    <w:rsid w:val="006A107A"/>
    <w:rsid w:val="006F74C2"/>
    <w:rsid w:val="00703151"/>
    <w:rsid w:val="00735184"/>
    <w:rsid w:val="008A0BAA"/>
    <w:rsid w:val="008F1515"/>
    <w:rsid w:val="009102A8"/>
    <w:rsid w:val="009602DA"/>
    <w:rsid w:val="009930B7"/>
    <w:rsid w:val="009C37A8"/>
    <w:rsid w:val="009C4B51"/>
    <w:rsid w:val="00A3498E"/>
    <w:rsid w:val="00A722AA"/>
    <w:rsid w:val="00AD0D98"/>
    <w:rsid w:val="00AE0FDB"/>
    <w:rsid w:val="00BD4AC1"/>
    <w:rsid w:val="00D75E42"/>
    <w:rsid w:val="00D8203A"/>
    <w:rsid w:val="00E1094B"/>
    <w:rsid w:val="00E131FB"/>
    <w:rsid w:val="00E45B30"/>
    <w:rsid w:val="00E5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94B"/>
    <w:pPr>
      <w:ind w:left="720"/>
      <w:contextualSpacing/>
    </w:pPr>
  </w:style>
  <w:style w:type="paragraph" w:customStyle="1" w:styleId="a4">
    <w:name w:val="Содержимое таблицы"/>
    <w:basedOn w:val="a"/>
    <w:rsid w:val="00D8203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dcterms:created xsi:type="dcterms:W3CDTF">2017-06-30T09:46:00Z</dcterms:created>
  <dcterms:modified xsi:type="dcterms:W3CDTF">2017-06-30T09:46:00Z</dcterms:modified>
</cp:coreProperties>
</file>