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586" w:rsidRDefault="00344586" w:rsidP="00344586">
      <w:pPr>
        <w:pStyle w:val="30"/>
        <w:framePr w:w="10561" w:h="15115" w:hRule="exact" w:wrap="none" w:vAnchor="page" w:hAnchor="page" w:x="714" w:y="1720"/>
        <w:shd w:val="clear" w:color="auto" w:fill="auto"/>
        <w:spacing w:line="276" w:lineRule="auto"/>
        <w:ind w:left="3360"/>
        <w:rPr>
          <w:rFonts w:ascii="Arial" w:hAnsi="Arial" w:cs="Arial"/>
        </w:rPr>
      </w:pPr>
      <w:r>
        <w:rPr>
          <w:rFonts w:ascii="Arial" w:hAnsi="Arial" w:cs="Arial"/>
        </w:rPr>
        <w:t>СОБРАНИЕ ДЕПУТАТОВ</w:t>
      </w:r>
    </w:p>
    <w:p w:rsidR="00344586" w:rsidRDefault="00344586" w:rsidP="00344586">
      <w:pPr>
        <w:pStyle w:val="30"/>
        <w:framePr w:w="10561" w:h="15115" w:hRule="exact" w:wrap="none" w:vAnchor="page" w:hAnchor="page" w:x="714" w:y="1720"/>
        <w:shd w:val="clear" w:color="auto" w:fill="auto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РЫБИНО-БУДСКОГО СЕЛЬСОВЕТА ОБОЯНСКОГО РАЙОНА</w:t>
      </w:r>
    </w:p>
    <w:p w:rsidR="00344586" w:rsidRDefault="00344586" w:rsidP="00344586">
      <w:pPr>
        <w:pStyle w:val="10"/>
        <w:framePr w:w="10561" w:h="15115" w:hRule="exact" w:wrap="none" w:vAnchor="page" w:hAnchor="page" w:x="714" w:y="1720"/>
        <w:shd w:val="clear" w:color="auto" w:fill="auto"/>
        <w:tabs>
          <w:tab w:val="left" w:pos="7522"/>
        </w:tabs>
        <w:spacing w:before="0" w:after="294" w:line="276" w:lineRule="auto"/>
        <w:ind w:left="3519"/>
        <w:jc w:val="left"/>
        <w:rPr>
          <w:rFonts w:ascii="Arial" w:hAnsi="Arial" w:cs="Arial"/>
        </w:rPr>
      </w:pPr>
      <w:bookmarkStart w:id="0" w:name="bookmark0"/>
    </w:p>
    <w:p w:rsidR="00344586" w:rsidRDefault="00344586" w:rsidP="00344586">
      <w:pPr>
        <w:pStyle w:val="10"/>
        <w:framePr w:w="10561" w:h="15115" w:hRule="exact" w:wrap="none" w:vAnchor="page" w:hAnchor="page" w:x="714" w:y="1720"/>
        <w:shd w:val="clear" w:color="auto" w:fill="auto"/>
        <w:tabs>
          <w:tab w:val="left" w:pos="7522"/>
        </w:tabs>
        <w:spacing w:before="0" w:after="294" w:line="276" w:lineRule="auto"/>
        <w:ind w:left="142"/>
        <w:jc w:val="center"/>
        <w:rPr>
          <w:rFonts w:ascii="Arial" w:hAnsi="Arial" w:cs="Arial"/>
        </w:rPr>
      </w:pPr>
      <w:r>
        <w:rPr>
          <w:rFonts w:ascii="Arial" w:hAnsi="Arial" w:cs="Arial"/>
        </w:rPr>
        <w:t>РЕШЕНИЕ</w:t>
      </w:r>
      <w:bookmarkEnd w:id="0"/>
    </w:p>
    <w:p w:rsidR="00344586" w:rsidRPr="00344586" w:rsidRDefault="00344586" w:rsidP="00344586">
      <w:pPr>
        <w:framePr w:w="10561" w:h="15115" w:hRule="exact" w:wrap="none" w:vAnchor="page" w:hAnchor="page" w:x="714" w:y="1720"/>
        <w:tabs>
          <w:tab w:val="left" w:pos="8700"/>
        </w:tabs>
        <w:spacing w:line="276" w:lineRule="auto"/>
        <w:ind w:left="980"/>
        <w:jc w:val="center"/>
        <w:rPr>
          <w:rStyle w:val="2"/>
          <w:rFonts w:ascii="Arial" w:eastAsia="Arial Unicode MS" w:hAnsi="Arial" w:cs="Arial"/>
          <w:b/>
          <w:sz w:val="32"/>
          <w:szCs w:val="32"/>
          <w:u w:val="none"/>
        </w:rPr>
      </w:pPr>
      <w:r>
        <w:rPr>
          <w:rStyle w:val="2"/>
          <w:rFonts w:ascii="Arial" w:eastAsia="Arial Unicode MS" w:hAnsi="Arial" w:cs="Arial"/>
          <w:b/>
          <w:sz w:val="32"/>
          <w:szCs w:val="32"/>
          <w:u w:val="none"/>
        </w:rPr>
        <w:t>от 19</w:t>
      </w:r>
      <w:r w:rsidRPr="00344586">
        <w:rPr>
          <w:rStyle w:val="2"/>
          <w:rFonts w:ascii="Arial" w:eastAsia="Arial Unicode MS" w:hAnsi="Arial" w:cs="Arial"/>
          <w:b/>
          <w:sz w:val="32"/>
          <w:szCs w:val="32"/>
          <w:u w:val="none"/>
        </w:rPr>
        <w:t xml:space="preserve"> </w:t>
      </w:r>
      <w:r>
        <w:rPr>
          <w:rStyle w:val="2"/>
          <w:rFonts w:ascii="Arial" w:eastAsia="Arial Unicode MS" w:hAnsi="Arial" w:cs="Arial"/>
          <w:b/>
          <w:sz w:val="32"/>
          <w:szCs w:val="32"/>
          <w:u w:val="none"/>
        </w:rPr>
        <w:t>августа</w:t>
      </w:r>
      <w:r w:rsidRPr="00344586">
        <w:rPr>
          <w:rStyle w:val="2"/>
          <w:rFonts w:ascii="Arial" w:eastAsia="Arial Unicode MS" w:hAnsi="Arial" w:cs="Arial"/>
          <w:b/>
          <w:sz w:val="32"/>
          <w:szCs w:val="32"/>
          <w:u w:val="none"/>
        </w:rPr>
        <w:t xml:space="preserve"> 201</w:t>
      </w:r>
      <w:r>
        <w:rPr>
          <w:rStyle w:val="2"/>
          <w:rFonts w:ascii="Arial" w:eastAsia="Arial Unicode MS" w:hAnsi="Arial" w:cs="Arial"/>
          <w:b/>
          <w:sz w:val="32"/>
          <w:szCs w:val="32"/>
          <w:u w:val="none"/>
        </w:rPr>
        <w:t>9</w:t>
      </w:r>
      <w:r w:rsidRPr="00344586">
        <w:rPr>
          <w:rStyle w:val="2"/>
          <w:rFonts w:ascii="Arial" w:eastAsia="Arial Unicode MS" w:hAnsi="Arial" w:cs="Arial"/>
          <w:b/>
          <w:sz w:val="32"/>
          <w:szCs w:val="32"/>
          <w:u w:val="none"/>
        </w:rPr>
        <w:t xml:space="preserve"> </w:t>
      </w:r>
      <w:r>
        <w:rPr>
          <w:rStyle w:val="2"/>
          <w:rFonts w:ascii="Arial" w:eastAsia="Arial Unicode MS" w:hAnsi="Arial" w:cs="Arial"/>
          <w:b/>
          <w:sz w:val="32"/>
          <w:szCs w:val="32"/>
          <w:u w:val="none"/>
        </w:rPr>
        <w:t>года                         № 64</w:t>
      </w:r>
      <w:r w:rsidRPr="00344586">
        <w:rPr>
          <w:rStyle w:val="2"/>
          <w:rFonts w:ascii="Arial" w:eastAsia="Arial Unicode MS" w:hAnsi="Arial" w:cs="Arial"/>
          <w:b/>
          <w:sz w:val="32"/>
          <w:szCs w:val="32"/>
          <w:u w:val="none"/>
        </w:rPr>
        <w:t>/</w:t>
      </w:r>
      <w:r>
        <w:rPr>
          <w:rStyle w:val="2"/>
          <w:rFonts w:ascii="Arial" w:eastAsia="Arial Unicode MS" w:hAnsi="Arial" w:cs="Arial"/>
          <w:b/>
          <w:sz w:val="32"/>
          <w:szCs w:val="32"/>
          <w:u w:val="none"/>
        </w:rPr>
        <w:t>140</w:t>
      </w:r>
    </w:p>
    <w:p w:rsidR="00344586" w:rsidRDefault="00344586" w:rsidP="00344586">
      <w:pPr>
        <w:framePr w:w="10561" w:h="15115" w:hRule="exact" w:wrap="none" w:vAnchor="page" w:hAnchor="page" w:x="714" w:y="1720"/>
        <w:tabs>
          <w:tab w:val="left" w:pos="8700"/>
        </w:tabs>
        <w:spacing w:line="276" w:lineRule="auto"/>
        <w:ind w:left="980"/>
        <w:jc w:val="center"/>
      </w:pPr>
    </w:p>
    <w:p w:rsidR="00344586" w:rsidRDefault="00344586" w:rsidP="00344586">
      <w:pPr>
        <w:framePr w:w="10561" w:h="15115" w:hRule="exact" w:wrap="none" w:vAnchor="page" w:hAnchor="page" w:x="714" w:y="1720"/>
        <w:spacing w:after="240" w:line="276" w:lineRule="auto"/>
        <w:ind w:left="980" w:right="27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Об отмене решения Собрания депутатов </w:t>
      </w:r>
      <w:proofErr w:type="spellStart"/>
      <w:r>
        <w:rPr>
          <w:rFonts w:ascii="Arial" w:hAnsi="Arial" w:cs="Arial"/>
          <w:b/>
          <w:sz w:val="32"/>
          <w:szCs w:val="32"/>
        </w:rPr>
        <w:t>Рыбино-Будского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сельсовета </w:t>
      </w:r>
      <w:proofErr w:type="spellStart"/>
      <w:r>
        <w:rPr>
          <w:rFonts w:ascii="Arial" w:hAnsi="Arial" w:cs="Arial"/>
          <w:b/>
          <w:sz w:val="32"/>
          <w:szCs w:val="32"/>
        </w:rPr>
        <w:t>Обоянского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района </w:t>
      </w:r>
    </w:p>
    <w:p w:rsidR="00344586" w:rsidRDefault="00344586" w:rsidP="00344586">
      <w:pPr>
        <w:framePr w:w="10561" w:h="15115" w:hRule="exact" w:wrap="none" w:vAnchor="page" w:hAnchor="page" w:x="714" w:y="1720"/>
        <w:spacing w:after="240" w:line="276" w:lineRule="auto"/>
        <w:ind w:left="980" w:right="27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01.02.2018 № 41/96</w:t>
      </w:r>
    </w:p>
    <w:p w:rsidR="00344586" w:rsidRDefault="00344586" w:rsidP="00344586">
      <w:pPr>
        <w:framePr w:w="10561" w:h="15115" w:hRule="exact" w:wrap="none" w:vAnchor="page" w:hAnchor="page" w:x="714" w:y="1720"/>
        <w:tabs>
          <w:tab w:val="left" w:pos="5194"/>
        </w:tabs>
        <w:spacing w:line="298" w:lineRule="exact"/>
        <w:ind w:left="980" w:firstLine="680"/>
        <w:rPr>
          <w:rFonts w:ascii="Arial" w:hAnsi="Arial" w:cs="Arial"/>
        </w:rPr>
      </w:pPr>
      <w:r>
        <w:rPr>
          <w:rFonts w:ascii="Arial" w:hAnsi="Arial" w:cs="Arial"/>
        </w:rPr>
        <w:t xml:space="preserve">В связи с нормативом оплаты труда в муниципальных  образованиях Курской области, Собрание депутатов </w:t>
      </w:r>
      <w:proofErr w:type="spellStart"/>
      <w:r>
        <w:rPr>
          <w:rFonts w:ascii="Arial" w:hAnsi="Arial" w:cs="Arial"/>
        </w:rPr>
        <w:t>Рыбино-Будского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 РЕШИЛО:</w:t>
      </w:r>
    </w:p>
    <w:p w:rsidR="00344586" w:rsidRDefault="00344586" w:rsidP="00344586">
      <w:pPr>
        <w:framePr w:w="10561" w:h="15115" w:hRule="exact" w:wrap="none" w:vAnchor="page" w:hAnchor="page" w:x="714" w:y="1720"/>
        <w:tabs>
          <w:tab w:val="left" w:pos="2199"/>
          <w:tab w:val="left" w:pos="4234"/>
          <w:tab w:val="left" w:pos="5526"/>
          <w:tab w:val="left" w:pos="6476"/>
          <w:tab w:val="left" w:pos="8700"/>
        </w:tabs>
        <w:spacing w:line="298" w:lineRule="exact"/>
        <w:ind w:left="980" w:firstLine="220"/>
        <w:rPr>
          <w:rFonts w:ascii="Arial" w:hAnsi="Arial" w:cs="Arial"/>
        </w:rPr>
      </w:pPr>
      <w:r>
        <w:rPr>
          <w:rFonts w:ascii="Arial" w:hAnsi="Arial" w:cs="Arial"/>
        </w:rPr>
        <w:t xml:space="preserve">1. Отменить пункт  2.5. «Главе </w:t>
      </w:r>
      <w:proofErr w:type="spellStart"/>
      <w:r>
        <w:rPr>
          <w:rFonts w:ascii="Arial" w:hAnsi="Arial" w:cs="Arial"/>
        </w:rPr>
        <w:t>Рыбино-Будского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 выплачивается единовременная выплата при предоставлении ежегодного оплачиваемого отпуска в размере двух ежемесячных  денежных  вознаграждений.</w:t>
      </w:r>
    </w:p>
    <w:p w:rsidR="00344586" w:rsidRDefault="00344586" w:rsidP="00344586">
      <w:pPr>
        <w:framePr w:w="10561" w:h="15115" w:hRule="exact" w:wrap="none" w:vAnchor="page" w:hAnchor="page" w:x="714" w:y="1720"/>
        <w:spacing w:line="298" w:lineRule="exact"/>
        <w:ind w:left="980" w:firstLine="400"/>
        <w:rPr>
          <w:rFonts w:ascii="Arial" w:hAnsi="Arial" w:cs="Arial"/>
        </w:rPr>
      </w:pPr>
      <w:r>
        <w:rPr>
          <w:rFonts w:ascii="Arial" w:hAnsi="Arial" w:cs="Arial"/>
        </w:rPr>
        <w:t xml:space="preserve">В случае разделения ежегодного оплачиваемого отпуска на части единовременная выплата производится при предоставлении любой из частей указанного отпуска по желанию Главы </w:t>
      </w:r>
      <w:proofErr w:type="spellStart"/>
      <w:r>
        <w:rPr>
          <w:rFonts w:ascii="Arial" w:hAnsi="Arial" w:cs="Arial"/>
        </w:rPr>
        <w:t>Рыбино-Будского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</w:t>
      </w:r>
      <w:proofErr w:type="gramStart"/>
      <w:r>
        <w:rPr>
          <w:rFonts w:ascii="Arial" w:hAnsi="Arial" w:cs="Arial"/>
        </w:rPr>
        <w:t>.».</w:t>
      </w:r>
      <w:proofErr w:type="gramEnd"/>
    </w:p>
    <w:p w:rsidR="00344586" w:rsidRDefault="00344586" w:rsidP="00344586">
      <w:pPr>
        <w:framePr w:w="10561" w:h="15115" w:hRule="exact" w:wrap="none" w:vAnchor="page" w:hAnchor="page" w:x="714" w:y="1720"/>
        <w:spacing w:line="298" w:lineRule="exact"/>
        <w:ind w:left="980" w:firstLine="400"/>
        <w:rPr>
          <w:rFonts w:ascii="Arial" w:hAnsi="Arial" w:cs="Arial"/>
        </w:rPr>
      </w:pPr>
    </w:p>
    <w:p w:rsidR="00344586" w:rsidRDefault="00344586" w:rsidP="00344586">
      <w:pPr>
        <w:framePr w:w="10561" w:h="15115" w:hRule="exact" w:wrap="none" w:vAnchor="page" w:hAnchor="page" w:x="714" w:y="1720"/>
        <w:spacing w:line="298" w:lineRule="exact"/>
        <w:ind w:left="980" w:firstLine="400"/>
        <w:rPr>
          <w:rFonts w:ascii="Arial" w:hAnsi="Arial" w:cs="Arial"/>
        </w:rPr>
      </w:pPr>
      <w:r>
        <w:rPr>
          <w:rFonts w:ascii="Arial" w:hAnsi="Arial" w:cs="Arial"/>
        </w:rPr>
        <w:t>2. Решение вступает в силу со дня его подписания и официального опубликования на сайте муниципального образования «</w:t>
      </w:r>
      <w:proofErr w:type="spellStart"/>
      <w:r>
        <w:rPr>
          <w:rFonts w:ascii="Arial" w:hAnsi="Arial" w:cs="Arial"/>
        </w:rPr>
        <w:t>Ры</w:t>
      </w:r>
      <w:r w:rsidR="00A821AC">
        <w:rPr>
          <w:rFonts w:ascii="Arial" w:hAnsi="Arial" w:cs="Arial"/>
        </w:rPr>
        <w:t>бино-Будского</w:t>
      </w:r>
      <w:proofErr w:type="spellEnd"/>
      <w:r w:rsidR="00A821AC">
        <w:rPr>
          <w:rFonts w:ascii="Arial" w:hAnsi="Arial" w:cs="Arial"/>
        </w:rPr>
        <w:t xml:space="preserve"> сельсовета» </w:t>
      </w:r>
      <w:proofErr w:type="spellStart"/>
      <w:r w:rsidR="00A821AC">
        <w:rPr>
          <w:rFonts w:ascii="Arial" w:hAnsi="Arial" w:cs="Arial"/>
        </w:rPr>
        <w:t>Обоянского</w:t>
      </w:r>
      <w:proofErr w:type="spellEnd"/>
      <w:r w:rsidR="00A821AC">
        <w:rPr>
          <w:rFonts w:ascii="Arial" w:hAnsi="Arial" w:cs="Arial"/>
        </w:rPr>
        <w:t xml:space="preserve"> района.</w:t>
      </w:r>
    </w:p>
    <w:p w:rsidR="00A821AC" w:rsidRDefault="00A821AC" w:rsidP="00344586">
      <w:pPr>
        <w:framePr w:w="10561" w:h="15115" w:hRule="exact" w:wrap="none" w:vAnchor="page" w:hAnchor="page" w:x="714" w:y="1720"/>
        <w:spacing w:line="298" w:lineRule="exact"/>
        <w:ind w:left="980" w:firstLine="400"/>
        <w:rPr>
          <w:rFonts w:ascii="Arial" w:hAnsi="Arial" w:cs="Arial"/>
        </w:rPr>
      </w:pPr>
    </w:p>
    <w:p w:rsidR="00A821AC" w:rsidRDefault="00A821AC" w:rsidP="00344586">
      <w:pPr>
        <w:framePr w:w="10561" w:h="15115" w:hRule="exact" w:wrap="none" w:vAnchor="page" w:hAnchor="page" w:x="714" w:y="1720"/>
        <w:spacing w:line="298" w:lineRule="exact"/>
        <w:ind w:left="980" w:firstLine="400"/>
        <w:rPr>
          <w:rFonts w:ascii="Arial" w:hAnsi="Arial" w:cs="Arial"/>
        </w:rPr>
      </w:pPr>
    </w:p>
    <w:p w:rsidR="00A821AC" w:rsidRDefault="00A821AC" w:rsidP="00344586">
      <w:pPr>
        <w:framePr w:w="10561" w:h="15115" w:hRule="exact" w:wrap="none" w:vAnchor="page" w:hAnchor="page" w:x="714" w:y="1720"/>
        <w:spacing w:line="298" w:lineRule="exact"/>
        <w:ind w:left="980" w:firstLine="400"/>
        <w:rPr>
          <w:rFonts w:ascii="Arial" w:hAnsi="Arial" w:cs="Arial"/>
        </w:rPr>
      </w:pPr>
    </w:p>
    <w:p w:rsidR="00A821AC" w:rsidRDefault="00A821AC" w:rsidP="00344586">
      <w:pPr>
        <w:framePr w:w="10561" w:h="15115" w:hRule="exact" w:wrap="none" w:vAnchor="page" w:hAnchor="page" w:x="714" w:y="1720"/>
        <w:spacing w:line="298" w:lineRule="exact"/>
        <w:ind w:left="980" w:firstLine="400"/>
        <w:rPr>
          <w:rFonts w:ascii="Arial" w:hAnsi="Arial" w:cs="Arial"/>
        </w:rPr>
      </w:pPr>
      <w:r>
        <w:rPr>
          <w:rFonts w:ascii="Arial" w:hAnsi="Arial" w:cs="Arial"/>
        </w:rPr>
        <w:t>Председатель Собрания депутатов</w:t>
      </w:r>
    </w:p>
    <w:p w:rsidR="00A821AC" w:rsidRDefault="00A821AC" w:rsidP="00344586">
      <w:pPr>
        <w:framePr w:w="10561" w:h="15115" w:hRule="exact" w:wrap="none" w:vAnchor="page" w:hAnchor="page" w:x="714" w:y="1720"/>
        <w:spacing w:line="298" w:lineRule="exact"/>
        <w:ind w:left="980" w:firstLine="40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Рыбино-Будского</w:t>
      </w:r>
      <w:proofErr w:type="spellEnd"/>
      <w:r>
        <w:rPr>
          <w:rFonts w:ascii="Arial" w:hAnsi="Arial" w:cs="Arial"/>
        </w:rPr>
        <w:t xml:space="preserve"> сельсовета</w:t>
      </w:r>
    </w:p>
    <w:p w:rsidR="00A821AC" w:rsidRDefault="00A821AC" w:rsidP="00344586">
      <w:pPr>
        <w:framePr w:w="10561" w:h="15115" w:hRule="exact" w:wrap="none" w:vAnchor="page" w:hAnchor="page" w:x="714" w:y="1720"/>
        <w:spacing w:line="298" w:lineRule="exact"/>
        <w:ind w:left="980" w:firstLine="40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                                                         Г.А. Коваленко</w:t>
      </w:r>
    </w:p>
    <w:p w:rsidR="00A821AC" w:rsidRDefault="00A821AC" w:rsidP="00344586">
      <w:pPr>
        <w:framePr w:w="10561" w:h="15115" w:hRule="exact" w:wrap="none" w:vAnchor="page" w:hAnchor="page" w:x="714" w:y="1720"/>
        <w:spacing w:line="298" w:lineRule="exact"/>
        <w:ind w:left="980" w:firstLine="400"/>
        <w:rPr>
          <w:rFonts w:ascii="Arial" w:hAnsi="Arial" w:cs="Arial"/>
        </w:rPr>
      </w:pPr>
    </w:p>
    <w:p w:rsidR="00A821AC" w:rsidRDefault="00A821AC" w:rsidP="00344586">
      <w:pPr>
        <w:framePr w:w="10561" w:h="15115" w:hRule="exact" w:wrap="none" w:vAnchor="page" w:hAnchor="page" w:x="714" w:y="1720"/>
        <w:spacing w:line="298" w:lineRule="exact"/>
        <w:ind w:left="980" w:firstLine="400"/>
        <w:rPr>
          <w:rFonts w:ascii="Arial" w:hAnsi="Arial" w:cs="Arial"/>
        </w:rPr>
      </w:pPr>
    </w:p>
    <w:p w:rsidR="00A821AC" w:rsidRDefault="00A821AC" w:rsidP="00344586">
      <w:pPr>
        <w:framePr w:w="10561" w:h="15115" w:hRule="exact" w:wrap="none" w:vAnchor="page" w:hAnchor="page" w:x="714" w:y="1720"/>
        <w:spacing w:line="298" w:lineRule="exact"/>
        <w:ind w:left="980" w:firstLine="400"/>
        <w:rPr>
          <w:rFonts w:ascii="Arial" w:hAnsi="Arial" w:cs="Arial"/>
        </w:rPr>
      </w:pPr>
    </w:p>
    <w:p w:rsidR="00A821AC" w:rsidRDefault="00A821AC" w:rsidP="00344586">
      <w:pPr>
        <w:framePr w:w="10561" w:h="15115" w:hRule="exact" w:wrap="none" w:vAnchor="page" w:hAnchor="page" w:x="714" w:y="1720"/>
        <w:spacing w:line="298" w:lineRule="exact"/>
        <w:ind w:left="980" w:firstLine="400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proofErr w:type="spellStart"/>
      <w:r>
        <w:rPr>
          <w:rFonts w:ascii="Arial" w:hAnsi="Arial" w:cs="Arial"/>
        </w:rPr>
        <w:t>Рыбино-Будского</w:t>
      </w:r>
      <w:proofErr w:type="spellEnd"/>
      <w:r>
        <w:rPr>
          <w:rFonts w:ascii="Arial" w:hAnsi="Arial" w:cs="Arial"/>
        </w:rPr>
        <w:t xml:space="preserve"> сельсовета</w:t>
      </w:r>
    </w:p>
    <w:p w:rsidR="00A821AC" w:rsidRDefault="00A821AC" w:rsidP="00344586">
      <w:pPr>
        <w:framePr w:w="10561" w:h="15115" w:hRule="exact" w:wrap="none" w:vAnchor="page" w:hAnchor="page" w:x="714" w:y="1720"/>
        <w:spacing w:line="298" w:lineRule="exact"/>
        <w:ind w:left="980" w:firstLine="40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                                                        А.Е. </w:t>
      </w:r>
      <w:proofErr w:type="spellStart"/>
      <w:r>
        <w:rPr>
          <w:rFonts w:ascii="Arial" w:hAnsi="Arial" w:cs="Arial"/>
        </w:rPr>
        <w:t>Красноплахтин</w:t>
      </w:r>
      <w:proofErr w:type="spellEnd"/>
    </w:p>
    <w:p w:rsidR="00A531DB" w:rsidRDefault="00A531DB" w:rsidP="00344586"/>
    <w:sectPr w:rsidR="00A531DB" w:rsidSect="00A53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4586"/>
    <w:rsid w:val="00344586"/>
    <w:rsid w:val="00A531DB"/>
    <w:rsid w:val="00A82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58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344586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4458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344586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10">
    <w:name w:val="Заголовок №1"/>
    <w:basedOn w:val="a"/>
    <w:link w:val="1"/>
    <w:rsid w:val="00344586"/>
    <w:pPr>
      <w:shd w:val="clear" w:color="auto" w:fill="FFFFFF"/>
      <w:spacing w:before="480" w:after="3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 w:bidi="ar-SA"/>
    </w:rPr>
  </w:style>
  <w:style w:type="character" w:customStyle="1" w:styleId="2">
    <w:name w:val="Основной текст (2)"/>
    <w:basedOn w:val="a0"/>
    <w:rsid w:val="003445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8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2019-08-26T12:28:00Z</cp:lastPrinted>
  <dcterms:created xsi:type="dcterms:W3CDTF">2019-08-26T12:33:00Z</dcterms:created>
  <dcterms:modified xsi:type="dcterms:W3CDTF">2019-08-26T12:33:00Z</dcterms:modified>
</cp:coreProperties>
</file>