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6" w:rsidRPr="00B14049" w:rsidRDefault="00015816" w:rsidP="00015816">
      <w:pPr>
        <w:widowControl w:val="0"/>
        <w:suppressAutoHyphens/>
        <w:jc w:val="right"/>
        <w:outlineLvl w:val="0"/>
        <w:rPr>
          <w:bCs/>
          <w:color w:val="000000"/>
          <w:sz w:val="28"/>
        </w:rPr>
      </w:pPr>
    </w:p>
    <w:p w:rsidR="00D84727" w:rsidRDefault="00D84727" w:rsidP="00D84727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84727" w:rsidRPr="00F934DC" w:rsidRDefault="00D84727" w:rsidP="00D84727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РЫБИНО-БУДСКОГО СЕЛЬСОВЕТА</w:t>
      </w:r>
    </w:p>
    <w:p w:rsidR="00D84727" w:rsidRPr="00F934DC" w:rsidRDefault="00D84727" w:rsidP="00D84727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ОБОЯНСК</w:t>
      </w:r>
      <w:r>
        <w:rPr>
          <w:rFonts w:ascii="Arial" w:hAnsi="Arial" w:cs="Arial"/>
          <w:b/>
          <w:sz w:val="32"/>
          <w:szCs w:val="32"/>
        </w:rPr>
        <w:t>ОГО</w:t>
      </w:r>
      <w:r w:rsidRPr="00F934DC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D84727" w:rsidRPr="00F934DC" w:rsidRDefault="00D84727" w:rsidP="00D84727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D84727" w:rsidRDefault="00D84727" w:rsidP="00D84727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ПОСТАНОВЛЕНИЕ</w:t>
      </w:r>
    </w:p>
    <w:p w:rsidR="00D84727" w:rsidRPr="00F934DC" w:rsidRDefault="00D84727" w:rsidP="00D84727">
      <w:pPr>
        <w:jc w:val="center"/>
        <w:rPr>
          <w:rFonts w:ascii="Arial" w:hAnsi="Arial" w:cs="Arial"/>
          <w:b/>
          <w:sz w:val="32"/>
          <w:szCs w:val="32"/>
        </w:rPr>
      </w:pPr>
    </w:p>
    <w:p w:rsidR="00D84727" w:rsidRPr="00F934DC" w:rsidRDefault="00D84727" w:rsidP="00D847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16 апреля </w:t>
      </w:r>
      <w:r w:rsidRPr="00F934D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Pr="00F934DC">
        <w:rPr>
          <w:rFonts w:ascii="Arial" w:hAnsi="Arial" w:cs="Arial"/>
          <w:b/>
          <w:sz w:val="32"/>
          <w:szCs w:val="32"/>
        </w:rPr>
        <w:t xml:space="preserve"> года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F934DC">
        <w:rPr>
          <w:rFonts w:ascii="Arial" w:hAnsi="Arial" w:cs="Arial"/>
          <w:b/>
          <w:sz w:val="32"/>
          <w:szCs w:val="32"/>
        </w:rPr>
        <w:t xml:space="preserve">                      № </w:t>
      </w:r>
      <w:r>
        <w:rPr>
          <w:rFonts w:ascii="Arial" w:hAnsi="Arial" w:cs="Arial"/>
          <w:b/>
          <w:sz w:val="32"/>
          <w:szCs w:val="32"/>
        </w:rPr>
        <w:t>21</w:t>
      </w:r>
    </w:p>
    <w:p w:rsidR="00015816" w:rsidRPr="00B14049" w:rsidRDefault="00015816" w:rsidP="00015816">
      <w:pPr>
        <w:suppressAutoHyphens/>
        <w:autoSpaceDN w:val="0"/>
        <w:jc w:val="center"/>
        <w:rPr>
          <w:color w:val="000000"/>
          <w:sz w:val="28"/>
          <w:szCs w:val="24"/>
        </w:rPr>
      </w:pPr>
    </w:p>
    <w:p w:rsidR="00CB342C" w:rsidRPr="00C717FF" w:rsidRDefault="00D32455" w:rsidP="00CB342C">
      <w:pPr>
        <w:suppressAutoHyphens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C717FF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О </w:t>
      </w:r>
      <w:r w:rsidR="00C054D5" w:rsidRPr="00C717FF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дополнительных мерах по снижению распространения новой </w:t>
      </w:r>
      <w:proofErr w:type="spellStart"/>
      <w:r w:rsidR="00C054D5" w:rsidRPr="00C717FF">
        <w:rPr>
          <w:rFonts w:ascii="Arial" w:hAnsi="Arial" w:cs="Arial"/>
          <w:b/>
          <w:color w:val="000000"/>
          <w:spacing w:val="-4"/>
          <w:sz w:val="32"/>
          <w:szCs w:val="32"/>
        </w:rPr>
        <w:t>коронавирусной</w:t>
      </w:r>
      <w:proofErr w:type="spellEnd"/>
      <w:r w:rsidR="00C054D5" w:rsidRPr="00C717FF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инфекции на территории </w:t>
      </w:r>
      <w:proofErr w:type="spellStart"/>
      <w:r w:rsidR="00D84727" w:rsidRPr="00C717FF">
        <w:rPr>
          <w:rFonts w:ascii="Arial" w:hAnsi="Arial" w:cs="Arial"/>
          <w:b/>
          <w:color w:val="000000"/>
          <w:spacing w:val="-4"/>
          <w:sz w:val="32"/>
          <w:szCs w:val="32"/>
        </w:rPr>
        <w:t>Рыбино-Будского</w:t>
      </w:r>
      <w:proofErr w:type="spellEnd"/>
      <w:r w:rsidR="00D84727" w:rsidRPr="00C717FF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сельсовета </w:t>
      </w:r>
      <w:proofErr w:type="spellStart"/>
      <w:r w:rsidR="00C054D5" w:rsidRPr="00C717FF">
        <w:rPr>
          <w:rFonts w:ascii="Arial" w:hAnsi="Arial" w:cs="Arial"/>
          <w:b/>
          <w:color w:val="000000"/>
          <w:spacing w:val="-4"/>
          <w:sz w:val="32"/>
          <w:szCs w:val="32"/>
        </w:rPr>
        <w:t>Обоянского</w:t>
      </w:r>
      <w:proofErr w:type="spellEnd"/>
      <w:r w:rsidR="00C054D5" w:rsidRPr="00C717FF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района </w:t>
      </w:r>
    </w:p>
    <w:p w:rsidR="00D84727" w:rsidRPr="00C717FF" w:rsidRDefault="00D84727" w:rsidP="00CB342C">
      <w:pPr>
        <w:suppressAutoHyphens/>
        <w:jc w:val="center"/>
        <w:rPr>
          <w:rFonts w:ascii="Arial" w:hAnsi="Arial" w:cs="Arial"/>
          <w:bCs/>
          <w:color w:val="000000"/>
          <w:spacing w:val="-4"/>
          <w:sz w:val="32"/>
          <w:szCs w:val="32"/>
        </w:rPr>
      </w:pPr>
    </w:p>
    <w:p w:rsidR="00D32455" w:rsidRDefault="00D32455" w:rsidP="00015816">
      <w:pPr>
        <w:suppressAutoHyphens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944C2" w:rsidRPr="00C717FF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015816" w:rsidRPr="00C717FF">
        <w:rPr>
          <w:rFonts w:ascii="Arial" w:hAnsi="Arial" w:cs="Arial"/>
          <w:color w:val="000000"/>
          <w:sz w:val="24"/>
          <w:szCs w:val="24"/>
        </w:rPr>
        <w:t xml:space="preserve"> п. 6 ч.1 ст. 51 Федерального закона от 30.03.1999 №52-ФЗ «О санитарно-эпидемиологическом благополучии населения»,</w:t>
      </w:r>
      <w:r w:rsidR="00F944C2"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r w:rsidR="00C054D5" w:rsidRPr="00C717FF">
        <w:rPr>
          <w:rFonts w:ascii="Arial" w:hAnsi="Arial" w:cs="Arial"/>
          <w:color w:val="000000"/>
          <w:sz w:val="24"/>
          <w:szCs w:val="24"/>
        </w:rPr>
        <w:t>постановлением Главного санитарного врача по Курской области от 13.04.2020 №7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r w:rsidR="00C054D5" w:rsidRPr="00C717FF">
        <w:rPr>
          <w:rFonts w:ascii="Arial" w:hAnsi="Arial" w:cs="Arial"/>
          <w:color w:val="000000"/>
          <w:sz w:val="24"/>
          <w:szCs w:val="24"/>
        </w:rPr>
        <w:t xml:space="preserve">«О дополнительных мерах по снижению распространения новой </w:t>
      </w:r>
      <w:proofErr w:type="spellStart"/>
      <w:r w:rsidR="00C054D5" w:rsidRPr="00C717FF">
        <w:rPr>
          <w:rFonts w:ascii="Arial" w:hAnsi="Arial" w:cs="Arial"/>
          <w:color w:val="000000"/>
          <w:sz w:val="24"/>
          <w:szCs w:val="24"/>
        </w:rPr>
        <w:t>коронавирусной</w:t>
      </w:r>
      <w:proofErr w:type="spellEnd"/>
      <w:r w:rsidR="00C054D5" w:rsidRPr="00C717FF">
        <w:rPr>
          <w:rFonts w:ascii="Arial" w:hAnsi="Arial" w:cs="Arial"/>
          <w:color w:val="000000"/>
          <w:sz w:val="24"/>
          <w:szCs w:val="24"/>
        </w:rPr>
        <w:t xml:space="preserve"> инфекции на территории Курской области»</w:t>
      </w:r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, Постановления Администрации </w:t>
      </w:r>
      <w:r w:rsidR="002F05AE"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F05AE" w:rsidRPr="00C717FF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="002F05AE" w:rsidRPr="00C717FF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 от 16.04.2020г. № 150, Администрация </w:t>
      </w:r>
      <w:proofErr w:type="spellStart"/>
      <w:r w:rsidR="00D84727" w:rsidRPr="00C717FF">
        <w:rPr>
          <w:rFonts w:ascii="Arial" w:hAnsi="Arial" w:cs="Arial"/>
          <w:color w:val="000000"/>
          <w:sz w:val="24"/>
          <w:szCs w:val="24"/>
        </w:rPr>
        <w:t>Рыбино-Будского</w:t>
      </w:r>
      <w:proofErr w:type="spellEnd"/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D84727" w:rsidRPr="00C717FF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C717FF">
        <w:rPr>
          <w:rFonts w:ascii="Arial" w:hAnsi="Arial" w:cs="Arial"/>
          <w:color w:val="000000"/>
          <w:sz w:val="24"/>
          <w:szCs w:val="24"/>
        </w:rPr>
        <w:t>ПОСТАНОВЛ</w:t>
      </w:r>
      <w:r w:rsidR="002F05AE" w:rsidRPr="00C717FF">
        <w:rPr>
          <w:rFonts w:ascii="Arial" w:hAnsi="Arial" w:cs="Arial"/>
          <w:color w:val="000000"/>
          <w:sz w:val="24"/>
          <w:szCs w:val="24"/>
        </w:rPr>
        <w:t>ЯЕТ</w:t>
      </w:r>
      <w:r w:rsidRPr="00C717FF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C717FF" w:rsidRPr="00C717FF" w:rsidRDefault="00C717FF" w:rsidP="00015816">
      <w:pPr>
        <w:suppressAutoHyphens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054D5" w:rsidRPr="00C717FF" w:rsidRDefault="00CB342C" w:rsidP="00CB342C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17FF">
        <w:rPr>
          <w:rFonts w:ascii="Arial" w:hAnsi="Arial" w:cs="Arial"/>
          <w:color w:val="000000"/>
          <w:sz w:val="24"/>
          <w:szCs w:val="24"/>
        </w:rPr>
        <w:t>1.</w:t>
      </w:r>
      <w:r w:rsidR="00C054D5" w:rsidRPr="00C717FF">
        <w:rPr>
          <w:rFonts w:ascii="Arial" w:hAnsi="Arial" w:cs="Arial"/>
          <w:color w:val="000000"/>
          <w:sz w:val="24"/>
          <w:szCs w:val="24"/>
        </w:rPr>
        <w:t>Рекомендовать</w:t>
      </w:r>
      <w:r w:rsidR="009677E3" w:rsidRPr="00C717FF">
        <w:rPr>
          <w:rFonts w:ascii="Arial" w:hAnsi="Arial" w:cs="Arial"/>
          <w:color w:val="000000"/>
          <w:sz w:val="24"/>
          <w:szCs w:val="24"/>
        </w:rPr>
        <w:t xml:space="preserve"> руководителям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717FF">
        <w:rPr>
          <w:rFonts w:ascii="Arial" w:hAnsi="Arial" w:cs="Arial"/>
          <w:color w:val="000000"/>
          <w:sz w:val="24"/>
          <w:szCs w:val="24"/>
        </w:rPr>
        <w:t>религиозных</w:t>
      </w:r>
      <w:proofErr w:type="gramEnd"/>
      <w:r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717FF">
        <w:rPr>
          <w:rFonts w:ascii="Arial" w:hAnsi="Arial" w:cs="Arial"/>
          <w:color w:val="000000"/>
          <w:sz w:val="24"/>
          <w:szCs w:val="24"/>
        </w:rPr>
        <w:t>конфессий</w:t>
      </w:r>
      <w:proofErr w:type="spellEnd"/>
      <w:r w:rsidRPr="00C717FF">
        <w:rPr>
          <w:rFonts w:ascii="Arial" w:hAnsi="Arial" w:cs="Arial"/>
          <w:color w:val="000000"/>
          <w:sz w:val="24"/>
          <w:szCs w:val="24"/>
        </w:rPr>
        <w:t>, действующих на территории</w:t>
      </w:r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84727" w:rsidRPr="00C717FF">
        <w:rPr>
          <w:rFonts w:ascii="Arial" w:hAnsi="Arial" w:cs="Arial"/>
          <w:color w:val="000000"/>
          <w:sz w:val="24"/>
          <w:szCs w:val="24"/>
        </w:rPr>
        <w:t>Рыбино-Будского</w:t>
      </w:r>
      <w:proofErr w:type="spellEnd"/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717FF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C717FF">
        <w:rPr>
          <w:rFonts w:ascii="Arial" w:hAnsi="Arial" w:cs="Arial"/>
          <w:color w:val="000000"/>
          <w:sz w:val="24"/>
          <w:szCs w:val="24"/>
        </w:rPr>
        <w:t xml:space="preserve"> района Курской области:</w:t>
      </w:r>
    </w:p>
    <w:p w:rsidR="00CB342C" w:rsidRPr="00C717FF" w:rsidRDefault="00CB342C" w:rsidP="00CB342C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17FF">
        <w:rPr>
          <w:rFonts w:ascii="Arial" w:hAnsi="Arial" w:cs="Arial"/>
          <w:color w:val="000000"/>
          <w:sz w:val="24"/>
          <w:szCs w:val="24"/>
        </w:rPr>
        <w:t>1.1 принять меры к недопущению проведения массовых мероприятий с большим количеством людей;</w:t>
      </w:r>
    </w:p>
    <w:p w:rsidR="00CB342C" w:rsidRPr="00C717FF" w:rsidRDefault="00CB342C" w:rsidP="00CB342C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17FF">
        <w:rPr>
          <w:rFonts w:ascii="Arial" w:hAnsi="Arial" w:cs="Arial"/>
          <w:color w:val="000000"/>
          <w:sz w:val="24"/>
          <w:szCs w:val="24"/>
        </w:rPr>
        <w:t xml:space="preserve">1.2 обеспечить до окончания режима повышенной готовности временное приостановление посещения гражданами территорий, зданий, строений и сооружений культового назначения, в том числе запрет доступа граждан в культовые здания (за исключением священнослужителей, а также лиц, присутствие которых необходимо для совершения богослужений и функционирования культовых зданий, а также для проведения </w:t>
      </w:r>
      <w:proofErr w:type="spellStart"/>
      <w:r w:rsidRPr="00C717FF">
        <w:rPr>
          <w:rFonts w:ascii="Arial" w:hAnsi="Arial" w:cs="Arial"/>
          <w:color w:val="000000"/>
          <w:sz w:val="24"/>
          <w:szCs w:val="24"/>
        </w:rPr>
        <w:t>онлай</w:t>
      </w:r>
      <w:proofErr w:type="gramStart"/>
      <w:r w:rsidRPr="00C717FF">
        <w:rPr>
          <w:rFonts w:ascii="Arial" w:hAnsi="Arial" w:cs="Arial"/>
          <w:color w:val="000000"/>
          <w:sz w:val="24"/>
          <w:szCs w:val="24"/>
        </w:rPr>
        <w:t>н</w:t>
      </w:r>
      <w:proofErr w:type="spellEnd"/>
      <w:r w:rsidRPr="00C717FF">
        <w:rPr>
          <w:rFonts w:ascii="Arial" w:hAnsi="Arial" w:cs="Arial"/>
          <w:color w:val="000000"/>
          <w:sz w:val="24"/>
          <w:szCs w:val="24"/>
        </w:rPr>
        <w:t>-</w:t>
      </w:r>
      <w:proofErr w:type="gramEnd"/>
      <w:r w:rsidRPr="00C717FF">
        <w:rPr>
          <w:rFonts w:ascii="Arial" w:hAnsi="Arial" w:cs="Arial"/>
          <w:color w:val="000000"/>
          <w:sz w:val="24"/>
          <w:szCs w:val="24"/>
        </w:rPr>
        <w:t xml:space="preserve"> трансляций богослужений);</w:t>
      </w:r>
    </w:p>
    <w:p w:rsidR="00CB342C" w:rsidRPr="00C717FF" w:rsidRDefault="00CB342C" w:rsidP="00CB342C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17FF">
        <w:rPr>
          <w:rFonts w:ascii="Arial" w:hAnsi="Arial" w:cs="Arial"/>
          <w:color w:val="000000"/>
          <w:sz w:val="24"/>
          <w:szCs w:val="24"/>
        </w:rPr>
        <w:t>1.3 обеспечить лицами, на которые не распространяются ограничения, указанные в п</w:t>
      </w:r>
      <w:r w:rsidR="00FC4142" w:rsidRPr="00C717FF">
        <w:rPr>
          <w:rFonts w:ascii="Arial" w:hAnsi="Arial" w:cs="Arial"/>
          <w:color w:val="000000"/>
          <w:sz w:val="24"/>
          <w:szCs w:val="24"/>
        </w:rPr>
        <w:t>.</w:t>
      </w:r>
      <w:r w:rsidRPr="00C717FF">
        <w:rPr>
          <w:rFonts w:ascii="Arial" w:hAnsi="Arial" w:cs="Arial"/>
          <w:color w:val="000000"/>
          <w:sz w:val="24"/>
          <w:szCs w:val="24"/>
        </w:rPr>
        <w:t>п. 1.2 настоящего постановления, соблюдени</w:t>
      </w:r>
      <w:r w:rsidR="00FC4142" w:rsidRPr="00C717FF">
        <w:rPr>
          <w:rFonts w:ascii="Arial" w:hAnsi="Arial" w:cs="Arial"/>
          <w:color w:val="000000"/>
          <w:sz w:val="24"/>
          <w:szCs w:val="24"/>
        </w:rPr>
        <w:t>е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 строго дезинфекционного и противоэпидемического режима.</w:t>
      </w:r>
    </w:p>
    <w:p w:rsidR="00D84727" w:rsidRPr="00C717FF" w:rsidRDefault="00D84727" w:rsidP="00CB342C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B342C" w:rsidRDefault="00CB342C" w:rsidP="00CB342C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17FF">
        <w:rPr>
          <w:rFonts w:ascii="Arial" w:hAnsi="Arial" w:cs="Arial"/>
          <w:color w:val="000000"/>
          <w:sz w:val="24"/>
          <w:szCs w:val="24"/>
        </w:rPr>
        <w:t>2.</w:t>
      </w:r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84727" w:rsidRPr="00C717FF">
        <w:rPr>
          <w:rFonts w:ascii="Arial" w:hAnsi="Arial" w:cs="Arial"/>
          <w:color w:val="000000"/>
          <w:sz w:val="24"/>
          <w:szCs w:val="24"/>
        </w:rPr>
        <w:t>В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 целях предотвращения массового скопления граждан на территориях кладбищ и</w:t>
      </w:r>
      <w:r w:rsidRPr="00C717FF">
        <w:rPr>
          <w:rFonts w:ascii="Arial" w:hAnsi="Arial" w:cs="Arial"/>
          <w:color w:val="000000"/>
          <w:sz w:val="24"/>
          <w:szCs w:val="24"/>
        </w:rPr>
        <w:tab/>
      </w:r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17FF">
        <w:rPr>
          <w:rFonts w:ascii="Arial" w:hAnsi="Arial" w:cs="Arial"/>
          <w:color w:val="000000"/>
          <w:sz w:val="24"/>
          <w:szCs w:val="24"/>
        </w:rPr>
        <w:t>соблюдения</w:t>
      </w:r>
      <w:r w:rsidR="00FC4142"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17FF">
        <w:rPr>
          <w:rFonts w:ascii="Arial" w:hAnsi="Arial" w:cs="Arial"/>
          <w:color w:val="000000"/>
          <w:sz w:val="24"/>
          <w:szCs w:val="24"/>
        </w:rPr>
        <w:t>гражданами режима самоизоляции в соответствии с распоряжением Губернатора Курской области от 10</w:t>
      </w:r>
      <w:r w:rsidR="00FC4142" w:rsidRPr="00C717FF">
        <w:rPr>
          <w:rFonts w:ascii="Arial" w:hAnsi="Arial" w:cs="Arial"/>
          <w:color w:val="000000"/>
          <w:sz w:val="24"/>
          <w:szCs w:val="24"/>
        </w:rPr>
        <w:t>.03.2020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 № 60-рг «О введении режима повышенной готовности» (с последующими изменениями и</w:t>
      </w:r>
      <w:r w:rsidR="00FC4142" w:rsidRPr="00C717FF">
        <w:rPr>
          <w:rFonts w:ascii="Arial" w:hAnsi="Arial" w:cs="Arial"/>
          <w:color w:val="000000"/>
          <w:sz w:val="24"/>
          <w:szCs w:val="24"/>
        </w:rPr>
        <w:t xml:space="preserve"> дополнениями)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, распоряжением </w:t>
      </w:r>
      <w:r w:rsidR="00FC4142" w:rsidRPr="00C717FF">
        <w:rPr>
          <w:rFonts w:ascii="Arial" w:hAnsi="Arial" w:cs="Arial"/>
          <w:color w:val="000000"/>
          <w:sz w:val="24"/>
          <w:szCs w:val="24"/>
        </w:rPr>
        <w:t xml:space="preserve">Главы </w:t>
      </w:r>
      <w:proofErr w:type="spellStart"/>
      <w:r w:rsidR="00FC4142" w:rsidRPr="00C717FF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="00FC4142" w:rsidRPr="00C717FF">
        <w:rPr>
          <w:rFonts w:ascii="Arial" w:hAnsi="Arial" w:cs="Arial"/>
          <w:color w:val="000000"/>
          <w:sz w:val="24"/>
          <w:szCs w:val="24"/>
        </w:rPr>
        <w:t xml:space="preserve"> района от 19.03.2020 №29-р «О введении режима повышенной готовности на территории </w:t>
      </w:r>
      <w:proofErr w:type="spellStart"/>
      <w:r w:rsidR="00FC4142" w:rsidRPr="00C717FF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="00FC4142" w:rsidRPr="00C717FF">
        <w:rPr>
          <w:rFonts w:ascii="Arial" w:hAnsi="Arial" w:cs="Arial"/>
          <w:color w:val="000000"/>
          <w:sz w:val="24"/>
          <w:szCs w:val="24"/>
        </w:rPr>
        <w:t xml:space="preserve"> района Курской области» (с последующими изменениями и дополнениями) 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закрыть 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 для посещения</w:t>
      </w:r>
      <w:proofErr w:type="gramEnd"/>
      <w:r w:rsidRPr="00C717FF">
        <w:rPr>
          <w:rFonts w:ascii="Arial" w:hAnsi="Arial" w:cs="Arial"/>
          <w:color w:val="000000"/>
          <w:sz w:val="24"/>
          <w:szCs w:val="24"/>
        </w:rPr>
        <w:t xml:space="preserve"> гражданами кладбищ до окончания действия режима повышенной готовности, за исключением случаев захоронения (погребения) и (или) участия в похоронной процессии.</w:t>
      </w:r>
    </w:p>
    <w:p w:rsidR="00C717FF" w:rsidRPr="00C717FF" w:rsidRDefault="00C717FF" w:rsidP="00CB342C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32455" w:rsidRPr="00C717FF" w:rsidRDefault="00FC4142" w:rsidP="00AC61ED">
      <w:pPr>
        <w:pStyle w:val="a5"/>
        <w:suppressAutoHyphens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717FF">
        <w:rPr>
          <w:rFonts w:ascii="Arial" w:hAnsi="Arial" w:cs="Arial"/>
          <w:b w:val="0"/>
          <w:color w:val="000000"/>
          <w:sz w:val="24"/>
          <w:szCs w:val="24"/>
        </w:rPr>
        <w:lastRenderedPageBreak/>
        <w:t>3.</w:t>
      </w:r>
      <w:r w:rsidR="00D32455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Контроль исполнения настоящего постановления возложить </w:t>
      </w:r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на Главу </w:t>
      </w:r>
      <w:proofErr w:type="spellStart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>Рыбино-Будского</w:t>
      </w:r>
      <w:proofErr w:type="spellEnd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сельсовета </w:t>
      </w:r>
      <w:proofErr w:type="spellStart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>Обоянского</w:t>
      </w:r>
      <w:proofErr w:type="spellEnd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района </w:t>
      </w:r>
      <w:proofErr w:type="spellStart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>Хайлову</w:t>
      </w:r>
      <w:proofErr w:type="spellEnd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С.Н.</w:t>
      </w:r>
    </w:p>
    <w:p w:rsidR="00D84727" w:rsidRPr="00C717FF" w:rsidRDefault="00D84727" w:rsidP="00AC61ED">
      <w:pPr>
        <w:pStyle w:val="a5"/>
        <w:suppressAutoHyphens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D32455" w:rsidRPr="00C717FF" w:rsidRDefault="00F944C2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717FF">
        <w:rPr>
          <w:rFonts w:ascii="Arial" w:hAnsi="Arial" w:cs="Arial"/>
          <w:b w:val="0"/>
          <w:color w:val="000000"/>
          <w:sz w:val="24"/>
          <w:szCs w:val="24"/>
        </w:rPr>
        <w:tab/>
      </w:r>
      <w:r w:rsidR="00FC4142" w:rsidRPr="00C717FF">
        <w:rPr>
          <w:rFonts w:ascii="Arial" w:hAnsi="Arial" w:cs="Arial"/>
          <w:b w:val="0"/>
          <w:color w:val="000000"/>
          <w:sz w:val="24"/>
          <w:szCs w:val="24"/>
        </w:rPr>
        <w:t>4</w:t>
      </w:r>
      <w:r w:rsidR="00D32455" w:rsidRPr="00C717FF">
        <w:rPr>
          <w:rFonts w:ascii="Arial" w:hAnsi="Arial" w:cs="Arial"/>
          <w:b w:val="0"/>
          <w:color w:val="000000"/>
          <w:sz w:val="24"/>
          <w:szCs w:val="24"/>
        </w:rPr>
        <w:t>. Постановление вступает в силу со дня его подписания.</w:t>
      </w:r>
    </w:p>
    <w:p w:rsidR="00D32455" w:rsidRPr="00C717FF" w:rsidRDefault="00D32455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15816" w:rsidRPr="00C717FF" w:rsidRDefault="00015816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15816" w:rsidRPr="00C717FF" w:rsidRDefault="00015816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Default="00884542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C717FF" w:rsidRPr="00C717FF" w:rsidRDefault="00C717FF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D84727" w:rsidRPr="00C717FF" w:rsidRDefault="00D32455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717FF">
        <w:rPr>
          <w:rFonts w:ascii="Arial" w:hAnsi="Arial" w:cs="Arial"/>
          <w:b w:val="0"/>
          <w:color w:val="000000"/>
          <w:sz w:val="24"/>
          <w:szCs w:val="24"/>
        </w:rPr>
        <w:t>Глав</w:t>
      </w:r>
      <w:r w:rsidR="00884542" w:rsidRPr="00C717FF">
        <w:rPr>
          <w:rFonts w:ascii="Arial" w:hAnsi="Arial" w:cs="Arial"/>
          <w:b w:val="0"/>
          <w:color w:val="000000"/>
          <w:sz w:val="24"/>
          <w:szCs w:val="24"/>
        </w:rPr>
        <w:t>а</w:t>
      </w:r>
      <w:r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>Рыбино-Будского</w:t>
      </w:r>
      <w:proofErr w:type="spellEnd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сельсовета</w:t>
      </w:r>
    </w:p>
    <w:p w:rsidR="00393FAF" w:rsidRPr="00C717FF" w:rsidRDefault="00D32455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  <w:proofErr w:type="spellStart"/>
      <w:r w:rsidRPr="00C717FF">
        <w:rPr>
          <w:rFonts w:ascii="Arial" w:hAnsi="Arial" w:cs="Arial"/>
          <w:b w:val="0"/>
          <w:color w:val="000000"/>
          <w:sz w:val="24"/>
          <w:szCs w:val="24"/>
        </w:rPr>
        <w:t>Обоянского</w:t>
      </w:r>
      <w:proofErr w:type="spellEnd"/>
      <w:r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района                                                </w:t>
      </w:r>
      <w:r w:rsidR="00BA6CB0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     </w:t>
      </w:r>
      <w:r w:rsidR="009A1589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    </w:t>
      </w:r>
      <w:r w:rsidR="00015816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     </w:t>
      </w:r>
      <w:r w:rsidR="009A1589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С.Н. </w:t>
      </w:r>
      <w:proofErr w:type="spellStart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>Хайлова</w:t>
      </w:r>
      <w:proofErr w:type="spellEnd"/>
    </w:p>
    <w:p w:rsidR="00D32455" w:rsidRPr="00C717FF" w:rsidRDefault="00D32455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</w:t>
      </w: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453A1" w:rsidRPr="00C717FF" w:rsidRDefault="00C453A1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453A1" w:rsidRPr="00C717FF" w:rsidRDefault="00C453A1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453A1" w:rsidRPr="00C717FF" w:rsidRDefault="00C453A1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453A1" w:rsidRPr="00C717FF" w:rsidRDefault="00C453A1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453A1" w:rsidRPr="00C717FF" w:rsidRDefault="00C453A1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717FF" w:rsidRDefault="00C717FF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717FF" w:rsidRDefault="00C717FF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717FF" w:rsidRDefault="00C717FF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717FF" w:rsidRDefault="00C717FF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717FF" w:rsidRDefault="00C717FF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717FF" w:rsidRPr="00C717FF" w:rsidRDefault="00C717FF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D84727" w:rsidRPr="00C717FF" w:rsidRDefault="00D84727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В.А. </w:t>
      </w:r>
      <w:proofErr w:type="spellStart"/>
      <w:r w:rsidRPr="00C717FF">
        <w:rPr>
          <w:rFonts w:ascii="Arial" w:hAnsi="Arial" w:cs="Arial"/>
          <w:b w:val="0"/>
          <w:color w:val="000000"/>
          <w:sz w:val="24"/>
          <w:szCs w:val="24"/>
        </w:rPr>
        <w:t>Долженкова</w:t>
      </w:r>
      <w:proofErr w:type="spellEnd"/>
    </w:p>
    <w:p w:rsidR="00884542" w:rsidRPr="00C717FF" w:rsidRDefault="00D84727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1A621E" w:rsidRPr="00C717FF">
        <w:rPr>
          <w:rFonts w:ascii="Arial" w:hAnsi="Arial" w:cs="Arial"/>
          <w:b w:val="0"/>
          <w:color w:val="000000"/>
          <w:sz w:val="24"/>
          <w:szCs w:val="24"/>
        </w:rPr>
        <w:t>(47141</w:t>
      </w:r>
      <w:r w:rsidR="000E584E" w:rsidRPr="00C717FF">
        <w:rPr>
          <w:rFonts w:ascii="Arial" w:hAnsi="Arial" w:cs="Arial"/>
          <w:b w:val="0"/>
          <w:color w:val="000000"/>
          <w:sz w:val="24"/>
          <w:szCs w:val="24"/>
        </w:rPr>
        <w:t>)</w:t>
      </w:r>
      <w:r w:rsidRPr="00C717FF">
        <w:rPr>
          <w:rFonts w:ascii="Arial" w:hAnsi="Arial" w:cs="Arial"/>
          <w:b w:val="0"/>
          <w:color w:val="000000"/>
          <w:sz w:val="24"/>
          <w:szCs w:val="24"/>
        </w:rPr>
        <w:t>2-52-74</w:t>
      </w:r>
    </w:p>
    <w:sectPr w:rsidR="00884542" w:rsidRPr="00C717FF" w:rsidSect="00015816">
      <w:pgSz w:w="11907" w:h="16840" w:code="9"/>
      <w:pgMar w:top="1134" w:right="851" w:bottom="1134" w:left="1701" w:header="1134" w:footer="1134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70" w:rsidRDefault="00D92370" w:rsidP="005B6503">
      <w:r>
        <w:separator/>
      </w:r>
    </w:p>
  </w:endnote>
  <w:endnote w:type="continuationSeparator" w:id="0">
    <w:p w:rsidR="00D92370" w:rsidRDefault="00D92370" w:rsidP="005B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70" w:rsidRDefault="00D92370" w:rsidP="005B6503">
      <w:r>
        <w:separator/>
      </w:r>
    </w:p>
  </w:footnote>
  <w:footnote w:type="continuationSeparator" w:id="0">
    <w:p w:rsidR="00D92370" w:rsidRDefault="00D92370" w:rsidP="005B6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F83"/>
    <w:multiLevelType w:val="hybridMultilevel"/>
    <w:tmpl w:val="1B365536"/>
    <w:lvl w:ilvl="0" w:tplc="E45413B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0EC"/>
    <w:multiLevelType w:val="hybridMultilevel"/>
    <w:tmpl w:val="FA786AE4"/>
    <w:lvl w:ilvl="0" w:tplc="FA9CD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648"/>
    <w:rsid w:val="00007F36"/>
    <w:rsid w:val="00015816"/>
    <w:rsid w:val="00031E1F"/>
    <w:rsid w:val="0004123B"/>
    <w:rsid w:val="000C47A2"/>
    <w:rsid w:val="000D3366"/>
    <w:rsid w:val="000D7CD1"/>
    <w:rsid w:val="000E584E"/>
    <w:rsid w:val="000E65D8"/>
    <w:rsid w:val="001128FF"/>
    <w:rsid w:val="0013690C"/>
    <w:rsid w:val="001638B2"/>
    <w:rsid w:val="001918CE"/>
    <w:rsid w:val="001A2A76"/>
    <w:rsid w:val="001A621E"/>
    <w:rsid w:val="001D7481"/>
    <w:rsid w:val="001F25B2"/>
    <w:rsid w:val="00216729"/>
    <w:rsid w:val="002218F3"/>
    <w:rsid w:val="002331AC"/>
    <w:rsid w:val="002373E4"/>
    <w:rsid w:val="0025204F"/>
    <w:rsid w:val="002631B8"/>
    <w:rsid w:val="0028076C"/>
    <w:rsid w:val="00284D5A"/>
    <w:rsid w:val="002B372E"/>
    <w:rsid w:val="002C0C63"/>
    <w:rsid w:val="002E69D3"/>
    <w:rsid w:val="002F05AE"/>
    <w:rsid w:val="003121A9"/>
    <w:rsid w:val="00313192"/>
    <w:rsid w:val="00333DE1"/>
    <w:rsid w:val="00361456"/>
    <w:rsid w:val="00393FAF"/>
    <w:rsid w:val="003E556A"/>
    <w:rsid w:val="00412AA9"/>
    <w:rsid w:val="00454581"/>
    <w:rsid w:val="00476928"/>
    <w:rsid w:val="0049097B"/>
    <w:rsid w:val="004B4019"/>
    <w:rsid w:val="004C221E"/>
    <w:rsid w:val="004C2FBD"/>
    <w:rsid w:val="004E526C"/>
    <w:rsid w:val="004F4F26"/>
    <w:rsid w:val="00500BD3"/>
    <w:rsid w:val="005229D7"/>
    <w:rsid w:val="005309E3"/>
    <w:rsid w:val="00560A74"/>
    <w:rsid w:val="00567E91"/>
    <w:rsid w:val="005B0EE3"/>
    <w:rsid w:val="005B6503"/>
    <w:rsid w:val="005C45F6"/>
    <w:rsid w:val="005E39A8"/>
    <w:rsid w:val="00610EE8"/>
    <w:rsid w:val="006679F1"/>
    <w:rsid w:val="00687D69"/>
    <w:rsid w:val="006A2177"/>
    <w:rsid w:val="006A47C6"/>
    <w:rsid w:val="006A737E"/>
    <w:rsid w:val="006B16A5"/>
    <w:rsid w:val="006C691D"/>
    <w:rsid w:val="006D40C9"/>
    <w:rsid w:val="006E05FE"/>
    <w:rsid w:val="006E3DC1"/>
    <w:rsid w:val="006F5EA4"/>
    <w:rsid w:val="00721898"/>
    <w:rsid w:val="00730C99"/>
    <w:rsid w:val="0073335A"/>
    <w:rsid w:val="0074178A"/>
    <w:rsid w:val="00752CD3"/>
    <w:rsid w:val="00762109"/>
    <w:rsid w:val="00764A08"/>
    <w:rsid w:val="00781E78"/>
    <w:rsid w:val="00782A49"/>
    <w:rsid w:val="00783F5B"/>
    <w:rsid w:val="007950D9"/>
    <w:rsid w:val="007B024F"/>
    <w:rsid w:val="007C781F"/>
    <w:rsid w:val="007D5CA1"/>
    <w:rsid w:val="007E00DD"/>
    <w:rsid w:val="00800647"/>
    <w:rsid w:val="00821FDE"/>
    <w:rsid w:val="008232F3"/>
    <w:rsid w:val="00825932"/>
    <w:rsid w:val="00841E8F"/>
    <w:rsid w:val="0084727E"/>
    <w:rsid w:val="008509D0"/>
    <w:rsid w:val="008535C0"/>
    <w:rsid w:val="00880F28"/>
    <w:rsid w:val="00884542"/>
    <w:rsid w:val="008875ED"/>
    <w:rsid w:val="00895A20"/>
    <w:rsid w:val="008E5D34"/>
    <w:rsid w:val="008F4648"/>
    <w:rsid w:val="00925949"/>
    <w:rsid w:val="00926A67"/>
    <w:rsid w:val="009465C4"/>
    <w:rsid w:val="0095496C"/>
    <w:rsid w:val="00964AE5"/>
    <w:rsid w:val="009677E3"/>
    <w:rsid w:val="009957F1"/>
    <w:rsid w:val="009A1589"/>
    <w:rsid w:val="009B1DBC"/>
    <w:rsid w:val="009C42AF"/>
    <w:rsid w:val="00A32371"/>
    <w:rsid w:val="00A75AF4"/>
    <w:rsid w:val="00AC4C37"/>
    <w:rsid w:val="00AC61ED"/>
    <w:rsid w:val="00B01E03"/>
    <w:rsid w:val="00B14049"/>
    <w:rsid w:val="00B23612"/>
    <w:rsid w:val="00B26351"/>
    <w:rsid w:val="00B32093"/>
    <w:rsid w:val="00B41BF3"/>
    <w:rsid w:val="00B65429"/>
    <w:rsid w:val="00BA6CB0"/>
    <w:rsid w:val="00BD77EE"/>
    <w:rsid w:val="00BE3390"/>
    <w:rsid w:val="00BF172C"/>
    <w:rsid w:val="00BF5C57"/>
    <w:rsid w:val="00C0124D"/>
    <w:rsid w:val="00C054D5"/>
    <w:rsid w:val="00C23FA7"/>
    <w:rsid w:val="00C25AB2"/>
    <w:rsid w:val="00C31766"/>
    <w:rsid w:val="00C351BF"/>
    <w:rsid w:val="00C4146F"/>
    <w:rsid w:val="00C45392"/>
    <w:rsid w:val="00C453A1"/>
    <w:rsid w:val="00C717FF"/>
    <w:rsid w:val="00C9705A"/>
    <w:rsid w:val="00C97409"/>
    <w:rsid w:val="00CA05A7"/>
    <w:rsid w:val="00CB342C"/>
    <w:rsid w:val="00CC66FC"/>
    <w:rsid w:val="00CE351C"/>
    <w:rsid w:val="00CE6910"/>
    <w:rsid w:val="00CF52B9"/>
    <w:rsid w:val="00D32455"/>
    <w:rsid w:val="00D41801"/>
    <w:rsid w:val="00D63A64"/>
    <w:rsid w:val="00D7060F"/>
    <w:rsid w:val="00D70F3F"/>
    <w:rsid w:val="00D84727"/>
    <w:rsid w:val="00D91A4B"/>
    <w:rsid w:val="00D92370"/>
    <w:rsid w:val="00D92DB9"/>
    <w:rsid w:val="00D96731"/>
    <w:rsid w:val="00DA42F9"/>
    <w:rsid w:val="00E01719"/>
    <w:rsid w:val="00E12EFE"/>
    <w:rsid w:val="00E6408F"/>
    <w:rsid w:val="00E776A7"/>
    <w:rsid w:val="00ED22A2"/>
    <w:rsid w:val="00F3651C"/>
    <w:rsid w:val="00F41EED"/>
    <w:rsid w:val="00F442C2"/>
    <w:rsid w:val="00F671EA"/>
    <w:rsid w:val="00F77BA5"/>
    <w:rsid w:val="00F874B9"/>
    <w:rsid w:val="00F944C2"/>
    <w:rsid w:val="00F969C7"/>
    <w:rsid w:val="00FB453C"/>
    <w:rsid w:val="00FC4142"/>
    <w:rsid w:val="00FE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51C"/>
  </w:style>
  <w:style w:type="paragraph" w:styleId="1">
    <w:name w:val="heading 1"/>
    <w:basedOn w:val="a"/>
    <w:next w:val="a"/>
    <w:qFormat/>
    <w:rsid w:val="0028076C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qFormat/>
    <w:rsid w:val="00560A7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651C"/>
    <w:pPr>
      <w:jc w:val="both"/>
    </w:pPr>
    <w:rPr>
      <w:sz w:val="28"/>
    </w:rPr>
  </w:style>
  <w:style w:type="paragraph" w:styleId="2">
    <w:name w:val="Body Text 2"/>
    <w:basedOn w:val="a"/>
    <w:rsid w:val="00560A74"/>
    <w:pPr>
      <w:spacing w:after="120" w:line="480" w:lineRule="auto"/>
    </w:pPr>
  </w:style>
  <w:style w:type="paragraph" w:styleId="3">
    <w:name w:val="Body Text 3"/>
    <w:basedOn w:val="a"/>
    <w:rsid w:val="00560A74"/>
    <w:pPr>
      <w:spacing w:after="120"/>
    </w:pPr>
    <w:rPr>
      <w:sz w:val="16"/>
      <w:szCs w:val="16"/>
    </w:rPr>
  </w:style>
  <w:style w:type="paragraph" w:styleId="a4">
    <w:name w:val="caption"/>
    <w:basedOn w:val="a"/>
    <w:next w:val="a"/>
    <w:qFormat/>
    <w:rsid w:val="00560A74"/>
    <w:pPr>
      <w:jc w:val="center"/>
    </w:pPr>
    <w:rPr>
      <w:sz w:val="34"/>
    </w:rPr>
  </w:style>
  <w:style w:type="paragraph" w:styleId="a5">
    <w:name w:val="Title"/>
    <w:basedOn w:val="a"/>
    <w:qFormat/>
    <w:rsid w:val="00560A74"/>
    <w:pPr>
      <w:jc w:val="center"/>
    </w:pPr>
    <w:rPr>
      <w:b/>
      <w:sz w:val="28"/>
    </w:rPr>
  </w:style>
  <w:style w:type="paragraph" w:customStyle="1" w:styleId="10">
    <w:name w:val="Знак Знак Знак Знак Знак1 Знак Знак Знак Знак Знак Знак Знак"/>
    <w:basedOn w:val="a"/>
    <w:rsid w:val="00560A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rsid w:val="00500B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00BD3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926A6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"/>
    <w:link w:val="aa"/>
    <w:uiPriority w:val="99"/>
    <w:rsid w:val="005B65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6503"/>
  </w:style>
  <w:style w:type="paragraph" w:styleId="ab">
    <w:name w:val="footer"/>
    <w:basedOn w:val="a"/>
    <w:link w:val="ac"/>
    <w:rsid w:val="005B65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B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401B-C012-43C8-820A-16BA008D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О мерах по усилению охраны лесов</vt:lpstr>
    </vt:vector>
  </TitlesOfParts>
  <Company>GUPR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О мерах по усилению охраны лесов</dc:title>
  <dc:creator>Les</dc:creator>
  <cp:lastModifiedBy>1</cp:lastModifiedBy>
  <cp:revision>2</cp:revision>
  <cp:lastPrinted>2020-04-16T10:12:00Z</cp:lastPrinted>
  <dcterms:created xsi:type="dcterms:W3CDTF">2020-04-16T10:13:00Z</dcterms:created>
  <dcterms:modified xsi:type="dcterms:W3CDTF">2020-04-16T10:13:00Z</dcterms:modified>
</cp:coreProperties>
</file>