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jc w:val="right"/>
        <w:outlineLvl w:val="1"/>
        <w:rPr>
          <w:rFonts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                                                         </w:t>
      </w:r>
    </w:p>
    <w:p>
      <w:pPr>
        <w:pStyle w:val="Normal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</w:r>
    </w:p>
    <w:p>
      <w:pPr>
        <w:pStyle w:val="Normal"/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СОБРАНИЕ ДЕПУТАТОВ</w:t>
      </w:r>
    </w:p>
    <w:p>
      <w:pPr>
        <w:pStyle w:val="Normal"/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РЫБИНО-БУДСКОГО СЕЛЬСОВЕТА</w:t>
      </w:r>
    </w:p>
    <w:p>
      <w:pPr>
        <w:pStyle w:val="Normal"/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ОБОЯНСКОГО РАЙОНА КУРСКОЙ ОБЛАСТИ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</w:p>
    <w:p>
      <w:pPr>
        <w:pStyle w:val="Normal"/>
        <w:jc w:val="center"/>
        <w:rPr>
          <w:rFonts w:eastAsia="Arial" w:cs="Arial"/>
          <w:b/>
          <w:b/>
          <w:bCs/>
          <w:sz w:val="32"/>
          <w:szCs w:val="32"/>
        </w:rPr>
      </w:pPr>
      <w:r>
        <w:rPr>
          <w:rFonts w:eastAsia="Arial" w:cs="Arial"/>
          <w:b/>
          <w:bCs/>
          <w:sz w:val="32"/>
          <w:szCs w:val="32"/>
        </w:rPr>
        <w:t>РЕШЕНИЕ</w:t>
      </w:r>
    </w:p>
    <w:p>
      <w:pPr>
        <w:pStyle w:val="Normal"/>
        <w:rPr>
          <w:rFonts w:eastAsia="Arial" w:cs="Arial"/>
          <w:b/>
          <w:b/>
          <w:bCs/>
          <w:sz w:val="32"/>
          <w:szCs w:val="32"/>
        </w:rPr>
      </w:pPr>
      <w:r>
        <w:rPr>
          <w:rFonts w:eastAsia="Arial" w:cs="Arial"/>
          <w:b/>
          <w:bCs/>
          <w:sz w:val="32"/>
          <w:szCs w:val="32"/>
        </w:rPr>
      </w:r>
    </w:p>
    <w:p>
      <w:pPr>
        <w:pStyle w:val="Normal"/>
        <w:jc w:val="center"/>
        <w:rPr/>
      </w:pPr>
      <w:r>
        <w:rPr>
          <w:rFonts w:eastAsia="Arial" w:cs="Arial"/>
          <w:b/>
          <w:bCs/>
          <w:sz w:val="32"/>
          <w:szCs w:val="32"/>
        </w:rPr>
        <w:t>от « 30  »  июля  2020 год                                          № 81/190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Arial"/>
          <w:b/>
          <w:bCs/>
          <w:sz w:val="28"/>
          <w:szCs w:val="28"/>
        </w:rPr>
        <w:t xml:space="preserve">«О создании новой добровольной пожарной дружины </w:t>
      </w:r>
    </w:p>
    <w:p>
      <w:pPr>
        <w:pStyle w:val="Normal"/>
        <w:jc w:val="center"/>
        <w:rPr>
          <w:b/>
          <w:b/>
          <w:bCs/>
        </w:rPr>
      </w:pPr>
      <w:r>
        <w:rPr>
          <w:rFonts w:cs="Arial"/>
          <w:b/>
          <w:bCs/>
          <w:sz w:val="28"/>
          <w:szCs w:val="28"/>
        </w:rPr>
        <w:t>Рыбино-</w:t>
      </w:r>
      <w:r>
        <w:rPr>
          <w:rFonts w:cs="Arial"/>
          <w:b/>
          <w:bCs/>
          <w:sz w:val="28"/>
          <w:szCs w:val="28"/>
        </w:rPr>
        <w:t>Б</w:t>
      </w:r>
      <w:r>
        <w:rPr>
          <w:rFonts w:cs="Arial"/>
          <w:b/>
          <w:bCs/>
          <w:sz w:val="28"/>
          <w:szCs w:val="28"/>
        </w:rPr>
        <w:t>удского сельсовета Обоянского района.»</w:t>
      </w:r>
    </w:p>
    <w:p>
      <w:pPr>
        <w:pStyle w:val="Normal"/>
        <w:jc w:val="both"/>
        <w:rPr>
          <w:rFonts w:cs="Arial"/>
          <w:sz w:val="24"/>
        </w:rPr>
      </w:pPr>
      <w:r>
        <w:rPr/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/>
      </w:pPr>
      <w:r>
        <w:rPr>
          <w:rFonts w:cs="Arial"/>
          <w:sz w:val="24"/>
        </w:rPr>
        <w:t xml:space="preserve">      </w:t>
      </w:r>
      <w:r>
        <w:rPr>
          <w:rFonts w:cs="Arial"/>
          <w:sz w:val="24"/>
        </w:rPr>
        <w:t>В соответствие с Федеральным законом  от 2.04.2014 года № 44 ФЗ « Об участии граждан в охране общественного порядка», з</w:t>
      </w:r>
      <w:r>
        <w:rPr>
          <w:rFonts w:cs="Arial" w:ascii="Open Sans;sans-serif" w:hAnsi="Open Sans;sans-serif"/>
          <w:b w:val="false"/>
          <w:i w:val="false"/>
          <w:caps w:val="false"/>
          <w:smallCaps w:val="false"/>
          <w:color w:val="020C22"/>
          <w:spacing w:val="0"/>
          <w:sz w:val="21"/>
        </w:rPr>
        <w:t>аконом Курской области от 24 марта 2015 года № 27-ЗКО «О регулировании отдельных вопросов участия граждан в охране общественного порядка в Курской области»</w:t>
      </w:r>
      <w:r>
        <w:rPr>
          <w:rFonts w:cs="Arial"/>
          <w:sz w:val="24"/>
        </w:rPr>
        <w:t xml:space="preserve"> , на основании Устава Рыбино-Будского сельсовета Обоянского района, в целях организации граждан в охране общественного порядка на территории Рыбино-Будского сельсовета Обоянского района, Собрание депутатов  Рыбино-Будского сельсовета Обоянского района Курской области,   </w:t>
      </w:r>
      <w:r>
        <w:rPr>
          <w:rFonts w:cs="Arial"/>
          <w:b/>
          <w:sz w:val="24"/>
        </w:rPr>
        <w:t>РЕШИЛО:</w:t>
      </w:r>
    </w:p>
    <w:p>
      <w:pPr>
        <w:pStyle w:val="Normal"/>
        <w:jc w:val="left"/>
        <w:rPr/>
      </w:pPr>
      <w:r>
        <w:rPr>
          <w:rFonts w:cs="Arial"/>
          <w:sz w:val="24"/>
        </w:rPr>
        <w:t xml:space="preserve">                </w:t>
      </w:r>
      <w:r>
        <w:rPr>
          <w:rFonts w:cs="Arial"/>
          <w:sz w:val="24"/>
        </w:rPr>
        <w:tab/>
        <w:t xml:space="preserve">  1.  Создать новую добровольную народную дружину (далее ДНД) Рыбино-Будского сельсовета Обоянского района.</w:t>
      </w:r>
    </w:p>
    <w:p>
      <w:pPr>
        <w:pStyle w:val="Normal"/>
        <w:jc w:val="left"/>
        <w:rPr/>
      </w:pPr>
      <w:r>
        <w:rPr>
          <w:rFonts w:cs="Arial"/>
          <w:sz w:val="24"/>
        </w:rPr>
        <w:t xml:space="preserve">                        </w:t>
      </w:r>
      <w:r>
        <w:rPr>
          <w:rFonts w:cs="Arial"/>
          <w:sz w:val="24"/>
        </w:rPr>
        <w:t>2.   Утвердить членов ДНД в количестве 20 человек.</w:t>
      </w:r>
    </w:p>
    <w:p>
      <w:pPr>
        <w:pStyle w:val="Normal"/>
        <w:jc w:val="left"/>
        <w:rPr/>
      </w:pPr>
      <w:r>
        <w:rPr>
          <w:rFonts w:cs="Arial"/>
          <w:sz w:val="24"/>
        </w:rPr>
        <w:t xml:space="preserve">                        </w:t>
      </w:r>
      <w:r>
        <w:rPr>
          <w:rFonts w:cs="Arial"/>
          <w:sz w:val="24"/>
        </w:rPr>
        <w:t xml:space="preserve">3.     Решение вступает в силу со дня его подписания и подлежит размещению на официальном сайте Администрации Рыбино-Будского сельсовета Обоянского района Курской области в сети Интернет. </w:t>
      </w:r>
    </w:p>
    <w:p>
      <w:pPr>
        <w:pStyle w:val="Normal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3735" w:leader="none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 xml:space="preserve">Председатель Собрания  депутатов 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>Рыбино-Будского сельсовета</w:t>
      </w:r>
    </w:p>
    <w:p>
      <w:pPr>
        <w:pStyle w:val="Normal"/>
        <w:rPr>
          <w:rFonts w:cs="Arial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Обоянского района                                                          Г.А. Коваленко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>Глава Рыбино-Будского сельсовета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Обоянского района                                                          С.Н. Хайлова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00" w:right="941" w:header="0" w:top="720" w:footer="0" w:bottom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Verdana">
    <w:charset w:val="cc"/>
    <w:family w:val="roman"/>
    <w:pitch w:val="variable"/>
  </w:font>
  <w:font w:name="Open Sans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0272"/>
    <w:pPr>
      <w:widowControl w:val="false"/>
      <w:suppressAutoHyphens w:val="true"/>
      <w:bidi w:val="0"/>
      <w:jc w:val="left"/>
    </w:pPr>
    <w:rPr>
      <w:rFonts w:ascii="Arial" w:hAnsi="Arial" w:eastAsia="Arial Unicode MS" w:cs="Mangal"/>
      <w:color w:val="00000A"/>
      <w:sz w:val="20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e0272"/>
    <w:rPr/>
  </w:style>
  <w:style w:type="character" w:styleId="WW8Num1z0" w:customStyle="1">
    <w:name w:val="WW8Num1z0"/>
    <w:qFormat/>
    <w:rsid w:val="00be0272"/>
    <w:rPr/>
  </w:style>
  <w:style w:type="character" w:styleId="WW8Num1z1" w:customStyle="1">
    <w:name w:val="WW8Num1z1"/>
    <w:qFormat/>
    <w:rsid w:val="00be0272"/>
    <w:rPr/>
  </w:style>
  <w:style w:type="character" w:styleId="WW8Num1z2" w:customStyle="1">
    <w:name w:val="WW8Num1z2"/>
    <w:qFormat/>
    <w:rsid w:val="00be0272"/>
    <w:rPr/>
  </w:style>
  <w:style w:type="character" w:styleId="WW8Num1z3" w:customStyle="1">
    <w:name w:val="WW8Num1z3"/>
    <w:qFormat/>
    <w:rsid w:val="00be0272"/>
    <w:rPr/>
  </w:style>
  <w:style w:type="character" w:styleId="WW8Num1z4" w:customStyle="1">
    <w:name w:val="WW8Num1z4"/>
    <w:qFormat/>
    <w:rsid w:val="00be0272"/>
    <w:rPr/>
  </w:style>
  <w:style w:type="character" w:styleId="WW8Num1z5" w:customStyle="1">
    <w:name w:val="WW8Num1z5"/>
    <w:qFormat/>
    <w:rsid w:val="00be0272"/>
    <w:rPr/>
  </w:style>
  <w:style w:type="character" w:styleId="WW8Num1z6" w:customStyle="1">
    <w:name w:val="WW8Num1z6"/>
    <w:qFormat/>
    <w:rsid w:val="00be0272"/>
    <w:rPr/>
  </w:style>
  <w:style w:type="character" w:styleId="WW8Num1z7" w:customStyle="1">
    <w:name w:val="WW8Num1z7"/>
    <w:qFormat/>
    <w:rsid w:val="00be0272"/>
    <w:rPr/>
  </w:style>
  <w:style w:type="character" w:styleId="WW8Num1z8" w:customStyle="1">
    <w:name w:val="WW8Num1z8"/>
    <w:qFormat/>
    <w:rsid w:val="00be0272"/>
    <w:rPr/>
  </w:style>
  <w:style w:type="character" w:styleId="WW8Num2z0" w:customStyle="1">
    <w:name w:val="WW8Num2z0"/>
    <w:qFormat/>
    <w:rsid w:val="00be0272"/>
    <w:rPr/>
  </w:style>
  <w:style w:type="character" w:styleId="WW8Num2z1" w:customStyle="1">
    <w:name w:val="WW8Num2z1"/>
    <w:qFormat/>
    <w:rsid w:val="00be0272"/>
    <w:rPr/>
  </w:style>
  <w:style w:type="character" w:styleId="WW8Num2z2" w:customStyle="1">
    <w:name w:val="WW8Num2z2"/>
    <w:qFormat/>
    <w:rsid w:val="00be0272"/>
    <w:rPr/>
  </w:style>
  <w:style w:type="character" w:styleId="WW8Num2z3" w:customStyle="1">
    <w:name w:val="WW8Num2z3"/>
    <w:qFormat/>
    <w:rsid w:val="00be0272"/>
    <w:rPr/>
  </w:style>
  <w:style w:type="character" w:styleId="WW8Num2z4" w:customStyle="1">
    <w:name w:val="WW8Num2z4"/>
    <w:qFormat/>
    <w:rsid w:val="00be0272"/>
    <w:rPr/>
  </w:style>
  <w:style w:type="character" w:styleId="WW8Num2z5" w:customStyle="1">
    <w:name w:val="WW8Num2z5"/>
    <w:qFormat/>
    <w:rsid w:val="00be0272"/>
    <w:rPr/>
  </w:style>
  <w:style w:type="character" w:styleId="WW8Num2z6" w:customStyle="1">
    <w:name w:val="WW8Num2z6"/>
    <w:qFormat/>
    <w:rsid w:val="00be0272"/>
    <w:rPr/>
  </w:style>
  <w:style w:type="character" w:styleId="WW8Num2z7" w:customStyle="1">
    <w:name w:val="WW8Num2z7"/>
    <w:qFormat/>
    <w:rsid w:val="00be0272"/>
    <w:rPr/>
  </w:style>
  <w:style w:type="character" w:styleId="WW8Num2z8" w:customStyle="1">
    <w:name w:val="WW8Num2z8"/>
    <w:qFormat/>
    <w:rsid w:val="00be0272"/>
    <w:rPr/>
  </w:style>
  <w:style w:type="character" w:styleId="WWAbsatzStandardschriftart" w:customStyle="1">
    <w:name w:val="WW-Absatz-Standardschriftart"/>
    <w:qFormat/>
    <w:rsid w:val="00be0272"/>
    <w:rPr/>
  </w:style>
  <w:style w:type="character" w:styleId="WWAbsatzStandardschriftart1" w:customStyle="1">
    <w:name w:val="WW-Absatz-Standardschriftart1"/>
    <w:qFormat/>
    <w:rsid w:val="00be0272"/>
    <w:rPr/>
  </w:style>
  <w:style w:type="character" w:styleId="WWAbsatzStandardschriftart11" w:customStyle="1">
    <w:name w:val="WW-Absatz-Standardschriftart11"/>
    <w:qFormat/>
    <w:rsid w:val="00be0272"/>
    <w:rPr/>
  </w:style>
  <w:style w:type="character" w:styleId="WWAbsatzStandardschriftart111" w:customStyle="1">
    <w:name w:val="WW-Absatz-Standardschriftart111"/>
    <w:qFormat/>
    <w:rsid w:val="00be0272"/>
    <w:rPr/>
  </w:style>
  <w:style w:type="character" w:styleId="WWAbsatzStandardschriftart1111" w:customStyle="1">
    <w:name w:val="WW-Absatz-Standardschriftart1111"/>
    <w:qFormat/>
    <w:rsid w:val="00be0272"/>
    <w:rPr/>
  </w:style>
  <w:style w:type="character" w:styleId="WWAbsatzStandardschriftart11111" w:customStyle="1">
    <w:name w:val="WW-Absatz-Standardschriftart11111"/>
    <w:qFormat/>
    <w:rsid w:val="00be0272"/>
    <w:rPr/>
  </w:style>
  <w:style w:type="character" w:styleId="WWAbsatzStandardschriftart111111" w:customStyle="1">
    <w:name w:val="WW-Absatz-Standardschriftart111111"/>
    <w:qFormat/>
    <w:rsid w:val="00be0272"/>
    <w:rPr/>
  </w:style>
  <w:style w:type="character" w:styleId="WWAbsatzStandardschriftart1111111" w:customStyle="1">
    <w:name w:val="WW-Absatz-Standardschriftart1111111"/>
    <w:qFormat/>
    <w:rsid w:val="00be0272"/>
    <w:rPr/>
  </w:style>
  <w:style w:type="character" w:styleId="Style14">
    <w:name w:val="Интернет-ссылка"/>
    <w:rsid w:val="00be0272"/>
    <w:rPr>
      <w:color w:val="000080"/>
      <w:u w:val="single"/>
    </w:rPr>
  </w:style>
  <w:style w:type="character" w:styleId="Style15" w:customStyle="1">
    <w:name w:val="Символ нумерации"/>
    <w:qFormat/>
    <w:rsid w:val="00be0272"/>
    <w:rPr/>
  </w:style>
  <w:style w:type="character" w:styleId="Style16" w:customStyle="1">
    <w:name w:val="Маркеры списка"/>
    <w:qFormat/>
    <w:rsid w:val="00be0272"/>
    <w:rPr>
      <w:rFonts w:ascii="OpenSymbol" w:hAnsi="OpenSymbol" w:eastAsia="OpenSymbol" w:cs="OpenSymbol"/>
    </w:rPr>
  </w:style>
  <w:style w:type="character" w:styleId="Style17" w:customStyle="1">
    <w:name w:val="Текст Знак"/>
    <w:link w:val="a9"/>
    <w:qFormat/>
    <w:rsid w:val="00394a61"/>
    <w:rPr>
      <w:rFonts w:ascii="Courier New" w:hAnsi="Courier New"/>
      <w:lang w:bidi="ar-SA"/>
    </w:rPr>
  </w:style>
  <w:style w:type="character" w:styleId="Style18" w:customStyle="1">
    <w:name w:val="Текст выноски Знак"/>
    <w:basedOn w:val="DefaultParagraphFont"/>
    <w:link w:val="ac"/>
    <w:semiHidden/>
    <w:qFormat/>
    <w:rsid w:val="00ba0d08"/>
    <w:rPr>
      <w:rFonts w:ascii="Segoe UI" w:hAnsi="Segoe UI" w:eastAsia="Arial Unicode MS" w:cs="Mangal"/>
      <w:sz w:val="18"/>
      <w:szCs w:val="16"/>
      <w:lang w:eastAsia="hi-IN" w:bidi="hi-IN"/>
    </w:rPr>
  </w:style>
  <w:style w:type="paragraph" w:styleId="Style19" w:customStyle="1">
    <w:name w:val="Заголовок"/>
    <w:basedOn w:val="Normal"/>
    <w:next w:val="Style20"/>
    <w:qFormat/>
    <w:rsid w:val="00be0272"/>
    <w:pPr>
      <w:keepNext/>
      <w:spacing w:before="240" w:after="120"/>
    </w:pPr>
    <w:rPr>
      <w:sz w:val="28"/>
      <w:szCs w:val="28"/>
    </w:rPr>
  </w:style>
  <w:style w:type="paragraph" w:styleId="Style20">
    <w:name w:val="Основной текст"/>
    <w:basedOn w:val="Normal"/>
    <w:rsid w:val="00be0272"/>
    <w:pPr>
      <w:spacing w:before="0" w:after="120"/>
    </w:pPr>
    <w:rPr/>
  </w:style>
  <w:style w:type="paragraph" w:styleId="Style21">
    <w:name w:val="Список"/>
    <w:basedOn w:val="Style20"/>
    <w:rsid w:val="00be0272"/>
    <w:pPr/>
    <w:rPr/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1"/>
    <w:basedOn w:val="Normal"/>
    <w:qFormat/>
    <w:rsid w:val="00be0272"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qFormat/>
    <w:rsid w:val="00be0272"/>
    <w:pPr>
      <w:suppressLineNumbers/>
    </w:pPr>
    <w:rPr/>
  </w:style>
  <w:style w:type="paragraph" w:styleId="12" w:customStyle="1">
    <w:name w:val="Знак Знак1 Знак Знак Знак Знак"/>
    <w:basedOn w:val="Normal"/>
    <w:qFormat/>
    <w:rsid w:val="00822744"/>
    <w:pPr>
      <w:widowControl/>
      <w:suppressAutoHyphens w:val="false"/>
      <w:spacing w:lineRule="exact" w:line="240" w:before="0" w:after="160"/>
    </w:pPr>
    <w:rPr>
      <w:rFonts w:ascii="Verdana" w:hAnsi="Verdana" w:eastAsia="Times New Roman" w:cs="Times New Roman"/>
      <w:szCs w:val="20"/>
      <w:lang w:val="en-US" w:eastAsia="en-US" w:bidi="ar-SA"/>
    </w:rPr>
  </w:style>
  <w:style w:type="paragraph" w:styleId="PlainText">
    <w:name w:val="Plain Text"/>
    <w:basedOn w:val="Normal"/>
    <w:link w:val="aa"/>
    <w:unhideWhenUsed/>
    <w:qFormat/>
    <w:rsid w:val="00394a61"/>
    <w:pPr>
      <w:widowControl/>
      <w:suppressAutoHyphens w:val="false"/>
    </w:pPr>
    <w:rPr>
      <w:rFonts w:ascii="Courier New" w:hAnsi="Courier New" w:eastAsia="Times New Roman" w:cs="Times New Roman"/>
      <w:szCs w:val="20"/>
      <w:lang w:bidi="ar-SA"/>
    </w:rPr>
  </w:style>
  <w:style w:type="paragraph" w:styleId="NormalWeb">
    <w:name w:val="Normal (Web)"/>
    <w:basedOn w:val="Normal"/>
    <w:uiPriority w:val="99"/>
    <w:unhideWhenUsed/>
    <w:qFormat/>
    <w:rsid w:val="009e6788"/>
    <w:pPr>
      <w:widowControl/>
      <w:suppressAutoHyphens w:val="false"/>
      <w:spacing w:before="240" w:after="240"/>
    </w:pPr>
    <w:rPr>
      <w:rFonts w:ascii="Times New Roman" w:hAnsi="Times New Roman" w:eastAsia="Times New Roman" w:cs="Times New Roman"/>
      <w:sz w:val="24"/>
      <w:lang w:eastAsia="ru-RU" w:bidi="ar-SA"/>
    </w:rPr>
  </w:style>
  <w:style w:type="paragraph" w:styleId="BalloonText">
    <w:name w:val="Balloon Text"/>
    <w:basedOn w:val="Normal"/>
    <w:link w:val="ad"/>
    <w:semiHidden/>
    <w:unhideWhenUsed/>
    <w:qFormat/>
    <w:rsid w:val="00ba0d08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LibreOffice/5.1.0.3$Windows_X86_64 LibreOffice_project/5e3e00a007d9b3b6efb6797a8b8e57b51ab1f737</Application>
  <Pages>1</Pages>
  <Words>162</Words>
  <Characters>1098</Characters>
  <CharactersWithSpaces>1641</CharactersWithSpaces>
  <Paragraphs>19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2020-08-06T09:10:00Z</dcterms:created>
  <dc:creator>Zorino</dc:creator>
  <dc:description/>
  <dc:language>ru-RU</dc:language>
  <cp:lastModifiedBy/>
  <cp:lastPrinted>2020-08-07T12:29:54Z</cp:lastPrinted>
  <dcterms:modified xsi:type="dcterms:W3CDTF">2020-08-07T14:45:46Z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