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A2444" w14:textId="77777777" w:rsidR="009D5106" w:rsidRDefault="009D5106" w:rsidP="009D5106">
      <w:pPr>
        <w:spacing w:before="180" w:after="180" w:line="240" w:lineRule="auto"/>
        <w:jc w:val="center"/>
        <w:textAlignment w:val="top"/>
        <w:rPr>
          <w:rFonts w:ascii="Arial" w:eastAsia="Times New Roman" w:hAnsi="Arial" w:cs="Arial"/>
          <w:b/>
          <w:bCs/>
          <w:sz w:val="32"/>
          <w:szCs w:val="32"/>
        </w:rPr>
      </w:pPr>
      <w:bookmarkStart w:id="0" w:name="_Hlk55464354"/>
      <w:bookmarkStart w:id="1" w:name="_Hlk55465325"/>
      <w:r w:rsidRPr="00CB6ABD">
        <w:rPr>
          <w:rFonts w:ascii="Arial" w:eastAsia="Times New Roman" w:hAnsi="Arial" w:cs="Arial"/>
          <w:b/>
          <w:bCs/>
          <w:sz w:val="32"/>
          <w:szCs w:val="32"/>
        </w:rPr>
        <w:t xml:space="preserve">Собрание депутатов </w:t>
      </w:r>
    </w:p>
    <w:p w14:paraId="191E1328" w14:textId="77777777" w:rsidR="009D5106" w:rsidRPr="00CB6ABD" w:rsidRDefault="009D5106" w:rsidP="009D5106">
      <w:pPr>
        <w:spacing w:before="180" w:after="180" w:line="240" w:lineRule="auto"/>
        <w:jc w:val="center"/>
        <w:textAlignment w:val="top"/>
        <w:rPr>
          <w:rFonts w:ascii="Arial" w:eastAsia="Times New Roman" w:hAnsi="Arial" w:cs="Arial"/>
          <w:b/>
          <w:sz w:val="32"/>
          <w:szCs w:val="32"/>
        </w:rPr>
      </w:pPr>
      <w:r w:rsidRPr="00CB6ABD">
        <w:rPr>
          <w:rFonts w:ascii="Arial" w:eastAsia="Times New Roman" w:hAnsi="Arial" w:cs="Arial"/>
          <w:b/>
          <w:bCs/>
          <w:sz w:val="32"/>
          <w:szCs w:val="32"/>
        </w:rPr>
        <w:t>Рыбино-Будского сельсовета</w:t>
      </w:r>
    </w:p>
    <w:p w14:paraId="31D19FD4" w14:textId="77777777" w:rsidR="009D5106" w:rsidRPr="00CB6ABD" w:rsidRDefault="009D5106" w:rsidP="009D5106">
      <w:pPr>
        <w:spacing w:before="180" w:after="180" w:line="240" w:lineRule="auto"/>
        <w:jc w:val="center"/>
        <w:textAlignment w:val="top"/>
        <w:rPr>
          <w:rFonts w:ascii="Arial" w:eastAsia="Times New Roman" w:hAnsi="Arial" w:cs="Arial"/>
          <w:b/>
          <w:sz w:val="32"/>
          <w:szCs w:val="32"/>
        </w:rPr>
      </w:pPr>
      <w:r w:rsidRPr="00CB6ABD">
        <w:rPr>
          <w:rFonts w:ascii="Arial" w:eastAsia="Times New Roman" w:hAnsi="Arial" w:cs="Arial"/>
          <w:b/>
          <w:bCs/>
          <w:sz w:val="32"/>
          <w:szCs w:val="32"/>
        </w:rPr>
        <w:t>Обоянского района Курской области</w:t>
      </w:r>
    </w:p>
    <w:p w14:paraId="51ED47A1" w14:textId="77777777" w:rsidR="009D5106" w:rsidRPr="00CB6ABD" w:rsidRDefault="009D5106" w:rsidP="009D5106">
      <w:pPr>
        <w:spacing w:before="180" w:after="180" w:line="240" w:lineRule="auto"/>
        <w:jc w:val="center"/>
        <w:textAlignment w:val="top"/>
        <w:rPr>
          <w:rFonts w:ascii="Arial" w:eastAsia="Times New Roman" w:hAnsi="Arial" w:cs="Arial"/>
          <w:b/>
          <w:sz w:val="32"/>
          <w:szCs w:val="32"/>
        </w:rPr>
      </w:pPr>
      <w:r w:rsidRPr="00CB6ABD">
        <w:rPr>
          <w:rFonts w:ascii="Arial" w:eastAsia="Times New Roman" w:hAnsi="Arial" w:cs="Arial"/>
          <w:b/>
          <w:bCs/>
          <w:sz w:val="32"/>
          <w:szCs w:val="32"/>
        </w:rPr>
        <w:t>Р Е Ш Е Н И Е</w:t>
      </w:r>
    </w:p>
    <w:p w14:paraId="16E1CD7F" w14:textId="2D5E46EC" w:rsidR="009D5106" w:rsidRPr="00CB6ABD" w:rsidRDefault="009D5106" w:rsidP="009D5106">
      <w:pPr>
        <w:spacing w:before="180" w:after="180" w:line="240" w:lineRule="auto"/>
        <w:jc w:val="both"/>
        <w:textAlignment w:val="top"/>
        <w:rPr>
          <w:rFonts w:ascii="Arial" w:eastAsia="Times New Roman" w:hAnsi="Arial" w:cs="Arial"/>
          <w:b/>
          <w:sz w:val="32"/>
          <w:szCs w:val="32"/>
        </w:rPr>
      </w:pPr>
      <w:r w:rsidRPr="00CB6ABD">
        <w:rPr>
          <w:rFonts w:ascii="Arial" w:eastAsia="Times New Roman" w:hAnsi="Arial" w:cs="Arial"/>
          <w:b/>
          <w:sz w:val="32"/>
          <w:szCs w:val="32"/>
        </w:rPr>
        <w:t>2</w:t>
      </w:r>
      <w:r w:rsidR="00234D20">
        <w:rPr>
          <w:rFonts w:ascii="Arial" w:eastAsia="Times New Roman" w:hAnsi="Arial" w:cs="Arial"/>
          <w:b/>
          <w:sz w:val="32"/>
          <w:szCs w:val="32"/>
        </w:rPr>
        <w:t>8</w:t>
      </w:r>
      <w:r w:rsidRPr="00CB6ABD">
        <w:rPr>
          <w:rFonts w:ascii="Arial" w:eastAsia="Times New Roman" w:hAnsi="Arial" w:cs="Arial"/>
          <w:b/>
          <w:sz w:val="32"/>
          <w:szCs w:val="32"/>
        </w:rPr>
        <w:t xml:space="preserve"> </w:t>
      </w:r>
      <w:proofErr w:type="gramStart"/>
      <w:r w:rsidR="00234D20">
        <w:rPr>
          <w:rFonts w:ascii="Arial" w:eastAsia="Times New Roman" w:hAnsi="Arial" w:cs="Arial"/>
          <w:b/>
          <w:sz w:val="32"/>
          <w:szCs w:val="32"/>
        </w:rPr>
        <w:t>октября</w:t>
      </w:r>
      <w:r w:rsidRPr="00CB6ABD">
        <w:rPr>
          <w:rFonts w:ascii="Arial" w:eastAsia="Times New Roman" w:hAnsi="Arial" w:cs="Arial"/>
          <w:b/>
          <w:sz w:val="32"/>
          <w:szCs w:val="32"/>
        </w:rPr>
        <w:t xml:space="preserve">  20</w:t>
      </w:r>
      <w:r>
        <w:rPr>
          <w:rFonts w:ascii="Arial" w:eastAsia="Times New Roman" w:hAnsi="Arial" w:cs="Arial"/>
          <w:b/>
          <w:sz w:val="32"/>
          <w:szCs w:val="32"/>
        </w:rPr>
        <w:t>20</w:t>
      </w:r>
      <w:proofErr w:type="gramEnd"/>
      <w:r w:rsidRPr="00CB6ABD">
        <w:rPr>
          <w:rFonts w:ascii="Arial" w:eastAsia="Times New Roman" w:hAnsi="Arial" w:cs="Arial"/>
          <w:b/>
          <w:sz w:val="32"/>
          <w:szCs w:val="32"/>
        </w:rPr>
        <w:t xml:space="preserve">  </w:t>
      </w:r>
      <w:r>
        <w:rPr>
          <w:rFonts w:ascii="Arial" w:eastAsia="Times New Roman" w:hAnsi="Arial" w:cs="Arial"/>
          <w:b/>
          <w:sz w:val="32"/>
          <w:szCs w:val="32"/>
        </w:rPr>
        <w:t>года</w:t>
      </w:r>
      <w:r w:rsidRPr="00CB6ABD">
        <w:rPr>
          <w:rFonts w:ascii="Arial" w:eastAsia="Times New Roman" w:hAnsi="Arial" w:cs="Arial"/>
          <w:b/>
          <w:sz w:val="32"/>
          <w:szCs w:val="32"/>
        </w:rPr>
        <w:t xml:space="preserve">                                            № </w:t>
      </w:r>
      <w:r w:rsidR="002423E2">
        <w:rPr>
          <w:rFonts w:ascii="Arial" w:eastAsia="Times New Roman" w:hAnsi="Arial" w:cs="Arial"/>
          <w:b/>
          <w:sz w:val="32"/>
          <w:szCs w:val="32"/>
        </w:rPr>
        <w:t>3</w:t>
      </w:r>
      <w:r w:rsidRPr="00CB6ABD">
        <w:rPr>
          <w:rFonts w:ascii="Arial" w:eastAsia="Times New Roman" w:hAnsi="Arial" w:cs="Arial"/>
          <w:b/>
          <w:sz w:val="32"/>
          <w:szCs w:val="32"/>
        </w:rPr>
        <w:t>/</w:t>
      </w:r>
      <w:r w:rsidR="00234D20">
        <w:rPr>
          <w:rFonts w:ascii="Arial" w:eastAsia="Times New Roman" w:hAnsi="Arial" w:cs="Arial"/>
          <w:b/>
          <w:sz w:val="32"/>
          <w:szCs w:val="32"/>
        </w:rPr>
        <w:t>3</w:t>
      </w:r>
    </w:p>
    <w:p w14:paraId="2B7190F0" w14:textId="77777777" w:rsidR="00234D20" w:rsidRDefault="00234D20" w:rsidP="00234D20">
      <w:pPr>
        <w:pStyle w:val="40"/>
        <w:shd w:val="clear" w:color="auto" w:fill="auto"/>
        <w:spacing w:before="0"/>
        <w:ind w:left="20"/>
        <w:rPr>
          <w:rFonts w:eastAsiaTheme="minorEastAsia"/>
          <w:bCs w:val="0"/>
          <w:sz w:val="28"/>
          <w:szCs w:val="28"/>
          <w:lang w:eastAsia="ru-RU"/>
        </w:rPr>
      </w:pPr>
    </w:p>
    <w:bookmarkEnd w:id="1"/>
    <w:p w14:paraId="1E4F9AF5" w14:textId="77777777" w:rsidR="00234D20" w:rsidRDefault="00234D20" w:rsidP="00234D20">
      <w:pPr>
        <w:pStyle w:val="40"/>
        <w:shd w:val="clear" w:color="auto" w:fill="auto"/>
        <w:spacing w:before="0"/>
        <w:ind w:left="20"/>
        <w:rPr>
          <w:rFonts w:eastAsiaTheme="minorEastAsia"/>
          <w:bCs w:val="0"/>
          <w:sz w:val="28"/>
          <w:szCs w:val="28"/>
          <w:lang w:eastAsia="ru-RU"/>
        </w:rPr>
      </w:pPr>
    </w:p>
    <w:p w14:paraId="4D72F924" w14:textId="77777777" w:rsidR="00234D20" w:rsidRDefault="00234D20" w:rsidP="00234D20">
      <w:pPr>
        <w:pStyle w:val="40"/>
        <w:shd w:val="clear" w:color="auto" w:fill="auto"/>
        <w:spacing w:before="0"/>
        <w:ind w:left="20"/>
        <w:rPr>
          <w:rFonts w:eastAsiaTheme="minorEastAsia"/>
          <w:bCs w:val="0"/>
          <w:sz w:val="28"/>
          <w:szCs w:val="28"/>
          <w:lang w:eastAsia="ru-RU"/>
        </w:rPr>
      </w:pPr>
    </w:p>
    <w:p w14:paraId="7B0E828F" w14:textId="6EF87A26" w:rsidR="00234D20" w:rsidRPr="00234D20" w:rsidRDefault="00234D20" w:rsidP="00234D20">
      <w:pPr>
        <w:pStyle w:val="40"/>
        <w:shd w:val="clear" w:color="auto" w:fill="auto"/>
        <w:spacing w:before="0"/>
        <w:ind w:left="20"/>
        <w:rPr>
          <w:rFonts w:eastAsiaTheme="minorEastAsia"/>
          <w:bCs w:val="0"/>
          <w:sz w:val="28"/>
          <w:szCs w:val="28"/>
          <w:lang w:eastAsia="ru-RU"/>
        </w:rPr>
      </w:pPr>
      <w:r w:rsidRPr="00234D20">
        <w:rPr>
          <w:rFonts w:eastAsiaTheme="minorEastAsia"/>
          <w:bCs w:val="0"/>
          <w:sz w:val="28"/>
          <w:szCs w:val="28"/>
          <w:lang w:eastAsia="ru-RU"/>
        </w:rPr>
        <w:t xml:space="preserve">«Об утверждении отчета деятельности Рыбино-Будского сельсовета Обоянского района Курской области за </w:t>
      </w:r>
      <w:r w:rsidRPr="00234D20">
        <w:rPr>
          <w:rFonts w:eastAsiaTheme="minorEastAsia"/>
          <w:bCs w:val="0"/>
          <w:sz w:val="28"/>
          <w:szCs w:val="28"/>
          <w:lang w:eastAsia="ru-RU"/>
        </w:rPr>
        <w:t>3</w:t>
      </w:r>
      <w:r w:rsidRPr="00234D20">
        <w:rPr>
          <w:rFonts w:eastAsiaTheme="minorEastAsia"/>
          <w:bCs w:val="0"/>
          <w:sz w:val="28"/>
          <w:szCs w:val="28"/>
          <w:lang w:eastAsia="ru-RU"/>
        </w:rPr>
        <w:t>й квартал 2020</w:t>
      </w:r>
      <w:r>
        <w:rPr>
          <w:rFonts w:eastAsiaTheme="minorEastAsia"/>
          <w:bCs w:val="0"/>
          <w:sz w:val="28"/>
          <w:szCs w:val="28"/>
          <w:lang w:eastAsia="ru-RU"/>
        </w:rPr>
        <w:t xml:space="preserve"> </w:t>
      </w:r>
      <w:r w:rsidRPr="00234D20">
        <w:rPr>
          <w:rFonts w:eastAsiaTheme="minorEastAsia"/>
          <w:bCs w:val="0"/>
          <w:sz w:val="28"/>
          <w:szCs w:val="28"/>
          <w:lang w:eastAsia="ru-RU"/>
        </w:rPr>
        <w:t>года»</w:t>
      </w:r>
    </w:p>
    <w:p w14:paraId="76B3AB72" w14:textId="7E939A8E" w:rsidR="00234D20" w:rsidRPr="00234D20" w:rsidRDefault="00234D20" w:rsidP="00234D20">
      <w:pPr>
        <w:pStyle w:val="1"/>
        <w:shd w:val="clear" w:color="auto" w:fill="auto"/>
        <w:spacing w:before="0"/>
        <w:ind w:left="20" w:right="20" w:firstLine="700"/>
        <w:rPr>
          <w:rFonts w:eastAsiaTheme="minorEastAsia"/>
          <w:bCs/>
          <w:lang w:eastAsia="ru-RU"/>
        </w:rPr>
      </w:pPr>
      <w:r w:rsidRPr="00234D20">
        <w:rPr>
          <w:rFonts w:eastAsiaTheme="minorEastAsia"/>
          <w:bCs/>
          <w:lang w:eastAsia="ru-RU"/>
        </w:rPr>
        <w:t xml:space="preserve">Заслушав и обсудив отчет о деятельности Администрации Рыбино-Будского сельсовета </w:t>
      </w:r>
      <w:r w:rsidRPr="00234D20">
        <w:rPr>
          <w:rFonts w:eastAsiaTheme="minorEastAsia"/>
          <w:bCs/>
          <w:lang w:eastAsia="ru-RU"/>
        </w:rPr>
        <w:t xml:space="preserve">Лукьянчикову О.А. </w:t>
      </w:r>
      <w:r w:rsidRPr="00234D20">
        <w:rPr>
          <w:rFonts w:eastAsiaTheme="minorEastAsia"/>
          <w:bCs/>
          <w:lang w:eastAsia="ru-RU"/>
        </w:rPr>
        <w:t xml:space="preserve">Собрание депутатов Рыбино-Будского сельсовета Обоянского района Курской области, </w:t>
      </w:r>
      <w:r w:rsidRPr="00234D20">
        <w:rPr>
          <w:rFonts w:eastAsiaTheme="minorEastAsia"/>
          <w:b/>
        </w:rPr>
        <w:t>РЕШИЛО:</w:t>
      </w:r>
    </w:p>
    <w:p w14:paraId="65C52C39" w14:textId="19A80D65" w:rsidR="00234D20" w:rsidRPr="00234D20" w:rsidRDefault="00234D20" w:rsidP="00234D20">
      <w:pPr>
        <w:pStyle w:val="1"/>
        <w:shd w:val="clear" w:color="auto" w:fill="auto"/>
        <w:spacing w:before="0" w:after="184"/>
        <w:ind w:left="20" w:right="20" w:firstLine="1780"/>
        <w:jc w:val="left"/>
        <w:rPr>
          <w:rFonts w:eastAsiaTheme="minorEastAsia"/>
          <w:bCs/>
          <w:lang w:eastAsia="ru-RU"/>
        </w:rPr>
      </w:pPr>
      <w:r w:rsidRPr="00234D20">
        <w:rPr>
          <w:rFonts w:eastAsiaTheme="minorEastAsia"/>
          <w:bCs/>
          <w:lang w:eastAsia="ru-RU"/>
        </w:rPr>
        <w:t xml:space="preserve">1. Принять отчет о деятельности Администрации Рыбино- </w:t>
      </w:r>
      <w:proofErr w:type="spellStart"/>
      <w:r w:rsidRPr="00234D20">
        <w:rPr>
          <w:rFonts w:eastAsiaTheme="minorEastAsia"/>
          <w:bCs/>
          <w:lang w:eastAsia="ru-RU"/>
        </w:rPr>
        <w:t>Будского</w:t>
      </w:r>
      <w:proofErr w:type="spellEnd"/>
      <w:r w:rsidRPr="00234D20">
        <w:rPr>
          <w:rFonts w:eastAsiaTheme="minorEastAsia"/>
          <w:bCs/>
          <w:lang w:eastAsia="ru-RU"/>
        </w:rPr>
        <w:t xml:space="preserve"> </w:t>
      </w:r>
      <w:r w:rsidR="00DE6724">
        <w:rPr>
          <w:rFonts w:eastAsiaTheme="minorEastAsia"/>
          <w:bCs/>
          <w:lang w:eastAsia="ru-RU"/>
        </w:rPr>
        <w:t xml:space="preserve">         </w:t>
      </w:r>
      <w:bookmarkStart w:id="2" w:name="_GoBack"/>
      <w:bookmarkEnd w:id="2"/>
      <w:r w:rsidRPr="00234D20">
        <w:rPr>
          <w:rFonts w:eastAsiaTheme="minorEastAsia"/>
          <w:bCs/>
          <w:lang w:eastAsia="ru-RU"/>
        </w:rPr>
        <w:t xml:space="preserve">сельсовета </w:t>
      </w:r>
      <w:proofErr w:type="spellStart"/>
      <w:r w:rsidRPr="00234D20">
        <w:rPr>
          <w:rFonts w:eastAsiaTheme="minorEastAsia"/>
          <w:bCs/>
          <w:lang w:eastAsia="ru-RU"/>
        </w:rPr>
        <w:t>Хайловой</w:t>
      </w:r>
      <w:proofErr w:type="spellEnd"/>
      <w:r w:rsidRPr="00234D20">
        <w:rPr>
          <w:rFonts w:eastAsiaTheme="minorEastAsia"/>
          <w:bCs/>
          <w:lang w:eastAsia="ru-RU"/>
        </w:rPr>
        <w:t xml:space="preserve"> С.Н.</w:t>
      </w:r>
    </w:p>
    <w:p w14:paraId="583E71A1" w14:textId="77777777" w:rsidR="00234D20" w:rsidRPr="00234D20" w:rsidRDefault="00234D20" w:rsidP="00234D20">
      <w:pPr>
        <w:pStyle w:val="1"/>
        <w:shd w:val="clear" w:color="auto" w:fill="auto"/>
        <w:spacing w:before="0" w:after="420" w:line="274" w:lineRule="exact"/>
        <w:ind w:left="720" w:right="20" w:firstLine="1260"/>
        <w:rPr>
          <w:rFonts w:eastAsiaTheme="minorEastAsia"/>
          <w:bCs/>
          <w:lang w:eastAsia="ru-RU"/>
        </w:rPr>
      </w:pPr>
      <w:r w:rsidRPr="00234D20">
        <w:rPr>
          <w:rFonts w:eastAsiaTheme="minorEastAsia"/>
          <w:bCs/>
          <w:lang w:eastAsia="ru-RU"/>
        </w:rPr>
        <w:t>2. Решение вступает в силу со дня его подписания и подлежит размещению на официальном сайте Администрации Рыбино-Будского сельсовета Обоянского района Курской области в сети Интернет.</w:t>
      </w:r>
    </w:p>
    <w:p w14:paraId="092376B3" w14:textId="77777777" w:rsidR="002423E2" w:rsidRPr="002423E2" w:rsidRDefault="002423E2" w:rsidP="002423E2">
      <w:pPr>
        <w:ind w:left="360"/>
        <w:jc w:val="both"/>
        <w:rPr>
          <w:rFonts w:ascii="Arial" w:hAnsi="Arial" w:cs="Arial"/>
          <w:b/>
          <w:bCs/>
        </w:rPr>
      </w:pPr>
    </w:p>
    <w:p w14:paraId="308D5EBC" w14:textId="77777777" w:rsidR="002423E2" w:rsidRPr="002423E2" w:rsidRDefault="002423E2" w:rsidP="002423E2">
      <w:pPr>
        <w:jc w:val="both"/>
        <w:rPr>
          <w:rFonts w:ascii="Arial" w:hAnsi="Arial" w:cs="Arial"/>
          <w:b/>
          <w:bCs/>
        </w:rPr>
      </w:pPr>
    </w:p>
    <w:p w14:paraId="3BD6CFB6" w14:textId="77777777" w:rsidR="002423E2" w:rsidRPr="002423E2" w:rsidRDefault="002423E2" w:rsidP="002423E2">
      <w:pPr>
        <w:rPr>
          <w:rFonts w:ascii="Arial" w:hAnsi="Arial" w:cs="Arial"/>
          <w:sz w:val="24"/>
          <w:szCs w:val="24"/>
        </w:rPr>
      </w:pPr>
      <w:r w:rsidRPr="002423E2">
        <w:rPr>
          <w:rFonts w:ascii="Arial" w:hAnsi="Arial" w:cs="Arial"/>
          <w:sz w:val="24"/>
          <w:szCs w:val="24"/>
        </w:rPr>
        <w:t>Заместитель</w:t>
      </w:r>
    </w:p>
    <w:p w14:paraId="3AEB5E7F" w14:textId="12C54E53" w:rsidR="002423E2" w:rsidRPr="002423E2" w:rsidRDefault="002423E2" w:rsidP="002423E2">
      <w:pPr>
        <w:rPr>
          <w:rFonts w:ascii="Arial" w:hAnsi="Arial" w:cs="Arial"/>
          <w:sz w:val="24"/>
          <w:szCs w:val="24"/>
        </w:rPr>
      </w:pPr>
      <w:r w:rsidRPr="002423E2">
        <w:rPr>
          <w:rFonts w:ascii="Arial" w:hAnsi="Arial" w:cs="Arial"/>
          <w:sz w:val="24"/>
          <w:szCs w:val="24"/>
        </w:rPr>
        <w:t xml:space="preserve"> Председателя </w:t>
      </w:r>
      <w:proofErr w:type="gramStart"/>
      <w:r w:rsidRPr="002423E2">
        <w:rPr>
          <w:rFonts w:ascii="Arial" w:hAnsi="Arial" w:cs="Arial"/>
          <w:sz w:val="24"/>
          <w:szCs w:val="24"/>
        </w:rPr>
        <w:t>Собрания:</w:t>
      </w:r>
      <w:r w:rsidRPr="002423E2">
        <w:rPr>
          <w:rFonts w:ascii="Arial" w:hAnsi="Arial" w:cs="Arial"/>
          <w:sz w:val="24"/>
          <w:szCs w:val="24"/>
        </w:rPr>
        <w:t xml:space="preserve">   </w:t>
      </w:r>
      <w:proofErr w:type="gramEnd"/>
      <w:r w:rsidRPr="002423E2">
        <w:rPr>
          <w:rFonts w:ascii="Arial" w:hAnsi="Arial" w:cs="Arial"/>
          <w:sz w:val="24"/>
          <w:szCs w:val="24"/>
        </w:rPr>
        <w:t xml:space="preserve">                                                      </w:t>
      </w:r>
      <w:proofErr w:type="spellStart"/>
      <w:r w:rsidRPr="002423E2">
        <w:rPr>
          <w:rFonts w:ascii="Arial" w:hAnsi="Arial" w:cs="Arial"/>
          <w:sz w:val="24"/>
          <w:szCs w:val="24"/>
        </w:rPr>
        <w:t>Тертычная</w:t>
      </w:r>
      <w:proofErr w:type="spellEnd"/>
      <w:r w:rsidRPr="002423E2">
        <w:rPr>
          <w:rFonts w:ascii="Arial" w:hAnsi="Arial" w:cs="Arial"/>
          <w:sz w:val="24"/>
          <w:szCs w:val="24"/>
        </w:rPr>
        <w:t xml:space="preserve"> В.И</w:t>
      </w:r>
    </w:p>
    <w:p w14:paraId="256CF8E1" w14:textId="77777777" w:rsidR="002423E2" w:rsidRDefault="002423E2" w:rsidP="002423E2">
      <w:pPr>
        <w:jc w:val="both"/>
        <w:rPr>
          <w:rFonts w:ascii="Arial" w:hAnsi="Arial" w:cs="Arial"/>
          <w:bCs/>
        </w:rPr>
      </w:pPr>
    </w:p>
    <w:bookmarkEnd w:id="0"/>
    <w:p w14:paraId="409F56EE" w14:textId="77777777" w:rsidR="002423E2" w:rsidRDefault="002423E2" w:rsidP="002423E2">
      <w:pPr>
        <w:jc w:val="both"/>
        <w:rPr>
          <w:rFonts w:ascii="Arial" w:hAnsi="Arial" w:cs="Arial"/>
          <w:bCs/>
        </w:rPr>
      </w:pPr>
    </w:p>
    <w:p w14:paraId="5E010F07" w14:textId="60949EDC" w:rsidR="002423E2" w:rsidRDefault="002423E2" w:rsidP="002423E2">
      <w:pPr>
        <w:jc w:val="both"/>
        <w:rPr>
          <w:b/>
          <w:bCs/>
          <w:sz w:val="28"/>
          <w:szCs w:val="28"/>
        </w:rPr>
      </w:pPr>
      <w:bookmarkStart w:id="3" w:name="_Hlk55464924"/>
      <w:r>
        <w:rPr>
          <w:rFonts w:ascii="Arial" w:hAnsi="Arial" w:cs="Arial"/>
          <w:bCs/>
        </w:rPr>
        <w:t xml:space="preserve">Глава Рыбино-Будского сельсовета                                                   </w:t>
      </w:r>
      <w:proofErr w:type="spellStart"/>
      <w:r>
        <w:rPr>
          <w:rFonts w:ascii="Arial" w:hAnsi="Arial" w:cs="Arial"/>
          <w:bCs/>
        </w:rPr>
        <w:t>С.Н.Хайлова</w:t>
      </w:r>
      <w:proofErr w:type="spellEnd"/>
    </w:p>
    <w:p w14:paraId="69AA551C" w14:textId="77777777" w:rsidR="002423E2" w:rsidRPr="002423E2" w:rsidRDefault="002423E2" w:rsidP="002423E2">
      <w:pPr>
        <w:rPr>
          <w:rFonts w:ascii="Arial" w:hAnsi="Arial" w:cs="Arial"/>
          <w:bCs/>
        </w:rPr>
      </w:pPr>
      <w:r w:rsidRPr="002423E2">
        <w:rPr>
          <w:rFonts w:ascii="Arial" w:hAnsi="Arial" w:cs="Arial"/>
          <w:bCs/>
        </w:rPr>
        <w:t>Обоянского района</w:t>
      </w:r>
    </w:p>
    <w:bookmarkEnd w:id="3"/>
    <w:p w14:paraId="549666C6" w14:textId="77777777" w:rsidR="002423E2" w:rsidRPr="002423E2" w:rsidRDefault="002423E2" w:rsidP="002423E2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</w:p>
    <w:sectPr w:rsidR="002423E2" w:rsidRPr="00242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4C474A"/>
    <w:multiLevelType w:val="hybridMultilevel"/>
    <w:tmpl w:val="78446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C76"/>
    <w:rsid w:val="00046D24"/>
    <w:rsid w:val="00234D20"/>
    <w:rsid w:val="002423E2"/>
    <w:rsid w:val="00704D94"/>
    <w:rsid w:val="009C470A"/>
    <w:rsid w:val="009D5106"/>
    <w:rsid w:val="00B028A8"/>
    <w:rsid w:val="00BE2C76"/>
    <w:rsid w:val="00DE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A79BC"/>
  <w15:chartTrackingRefBased/>
  <w15:docId w15:val="{7B5E8CD0-7C49-438C-B40C-547AAED5F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10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8A8"/>
    <w:pPr>
      <w:ind w:left="720"/>
      <w:contextualSpacing/>
    </w:pPr>
  </w:style>
  <w:style w:type="paragraph" w:customStyle="1" w:styleId="ConsPlusNormal">
    <w:name w:val="ConsPlusNormal"/>
    <w:rsid w:val="002423E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character" w:customStyle="1" w:styleId="4">
    <w:name w:val="Основной текст (4)_"/>
    <w:basedOn w:val="a0"/>
    <w:link w:val="40"/>
    <w:rsid w:val="00234D20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a4">
    <w:name w:val="Основной текст_"/>
    <w:basedOn w:val="a0"/>
    <w:link w:val="1"/>
    <w:rsid w:val="00234D20"/>
    <w:rPr>
      <w:rFonts w:ascii="Arial" w:eastAsia="Arial" w:hAnsi="Arial" w:cs="Arial"/>
      <w:shd w:val="clear" w:color="auto" w:fill="FFFFFF"/>
    </w:rPr>
  </w:style>
  <w:style w:type="character" w:customStyle="1" w:styleId="a5">
    <w:name w:val="Основной текст + Полужирный"/>
    <w:basedOn w:val="a4"/>
    <w:rsid w:val="00234D20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234D20"/>
    <w:pPr>
      <w:widowControl w:val="0"/>
      <w:shd w:val="clear" w:color="auto" w:fill="FFFFFF"/>
      <w:spacing w:before="180" w:after="0" w:line="278" w:lineRule="exact"/>
      <w:jc w:val="both"/>
    </w:pPr>
    <w:rPr>
      <w:rFonts w:ascii="Arial" w:eastAsia="Arial" w:hAnsi="Arial" w:cs="Arial"/>
      <w:lang w:eastAsia="en-US"/>
    </w:rPr>
  </w:style>
  <w:style w:type="paragraph" w:customStyle="1" w:styleId="40">
    <w:name w:val="Основной текст (4)"/>
    <w:basedOn w:val="a"/>
    <w:link w:val="4"/>
    <w:rsid w:val="00234D20"/>
    <w:pPr>
      <w:widowControl w:val="0"/>
      <w:shd w:val="clear" w:color="auto" w:fill="FFFFFF"/>
      <w:spacing w:before="420" w:after="0" w:line="317" w:lineRule="exact"/>
      <w:jc w:val="center"/>
    </w:pPr>
    <w:rPr>
      <w:rFonts w:ascii="Arial" w:eastAsia="Arial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69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2020-11-05T09:16:00Z</cp:lastPrinted>
  <dcterms:created xsi:type="dcterms:W3CDTF">2020-11-03T10:34:00Z</dcterms:created>
  <dcterms:modified xsi:type="dcterms:W3CDTF">2020-11-05T09:31:00Z</dcterms:modified>
</cp:coreProperties>
</file>