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FAD4" w14:textId="77777777" w:rsidR="00E86F60" w:rsidRDefault="00E86F60" w:rsidP="00E86F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3ECF76D9" w14:textId="77777777" w:rsidR="00E86F60" w:rsidRPr="001E496C" w:rsidRDefault="00E86F60" w:rsidP="00E86F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РЫБИНО-БУДСКОГО</w:t>
      </w:r>
      <w:r w:rsidRPr="001E496C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80F48E3" w14:textId="77777777" w:rsidR="00E86F60" w:rsidRPr="001E496C" w:rsidRDefault="00E86F60" w:rsidP="00E86F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14:paraId="3D6BEF14" w14:textId="77777777" w:rsidR="00E86F60" w:rsidRPr="001E496C" w:rsidRDefault="00E86F60" w:rsidP="00E86F60">
      <w:pPr>
        <w:jc w:val="center"/>
        <w:rPr>
          <w:rFonts w:ascii="Arial" w:hAnsi="Arial" w:cs="Arial"/>
          <w:b/>
          <w:sz w:val="32"/>
          <w:szCs w:val="32"/>
        </w:rPr>
      </w:pPr>
    </w:p>
    <w:p w14:paraId="70BF9819" w14:textId="77777777" w:rsidR="00E86F60" w:rsidRPr="001E496C" w:rsidRDefault="00E86F60" w:rsidP="00E86F60">
      <w:pPr>
        <w:jc w:val="center"/>
        <w:rPr>
          <w:rFonts w:ascii="Arial" w:hAnsi="Arial" w:cs="Arial"/>
          <w:b/>
          <w:sz w:val="32"/>
          <w:szCs w:val="32"/>
        </w:rPr>
      </w:pPr>
      <w:r w:rsidRPr="001E496C">
        <w:rPr>
          <w:rFonts w:ascii="Arial" w:hAnsi="Arial" w:cs="Arial"/>
          <w:b/>
          <w:sz w:val="32"/>
          <w:szCs w:val="32"/>
        </w:rPr>
        <w:t>ПОСТАНОВЛЕНИЕ</w:t>
      </w:r>
    </w:p>
    <w:p w14:paraId="013ADC04" w14:textId="77777777" w:rsidR="00763C5E" w:rsidRDefault="00763C5E" w:rsidP="00763C5E">
      <w:pPr>
        <w:pStyle w:val="a4"/>
        <w:jc w:val="center"/>
        <w:rPr>
          <w:rFonts w:ascii="Arial" w:hAnsi="Arial" w:cs="Arial"/>
          <w:sz w:val="32"/>
          <w:szCs w:val="32"/>
        </w:rPr>
      </w:pPr>
    </w:p>
    <w:p w14:paraId="4A172C57" w14:textId="77777777" w:rsidR="00763C5E" w:rsidRPr="00763C5E" w:rsidRDefault="00763C5E" w:rsidP="00763C5E">
      <w:pPr>
        <w:pStyle w:val="a4"/>
        <w:jc w:val="center"/>
        <w:rPr>
          <w:rFonts w:ascii="Arial" w:hAnsi="Arial" w:cs="Arial"/>
          <w:sz w:val="32"/>
          <w:szCs w:val="32"/>
        </w:rPr>
      </w:pPr>
    </w:p>
    <w:p w14:paraId="760CE9DC" w14:textId="3BF09C0B" w:rsidR="00763C5E" w:rsidRPr="00CB5055" w:rsidRDefault="00385CF1" w:rsidP="00763C5E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c"/>
          <w:rFonts w:ascii="Arial" w:hAnsi="Arial" w:cs="Arial"/>
          <w:sz w:val="32"/>
          <w:szCs w:val="32"/>
        </w:rPr>
        <w:t>о</w:t>
      </w:r>
      <w:r w:rsidR="00E30BFB">
        <w:rPr>
          <w:rStyle w:val="ac"/>
          <w:rFonts w:ascii="Arial" w:hAnsi="Arial" w:cs="Arial"/>
          <w:sz w:val="32"/>
          <w:szCs w:val="32"/>
        </w:rPr>
        <w:t xml:space="preserve">т </w:t>
      </w:r>
      <w:r w:rsidR="00FE3636">
        <w:rPr>
          <w:rStyle w:val="ac"/>
          <w:rFonts w:ascii="Arial" w:hAnsi="Arial" w:cs="Arial"/>
          <w:sz w:val="32"/>
          <w:szCs w:val="32"/>
        </w:rPr>
        <w:t xml:space="preserve">08 ноября </w:t>
      </w:r>
      <w:r w:rsidR="003F5AB5">
        <w:rPr>
          <w:rStyle w:val="ac"/>
          <w:rFonts w:ascii="Arial" w:hAnsi="Arial" w:cs="Arial"/>
          <w:sz w:val="32"/>
          <w:szCs w:val="32"/>
        </w:rPr>
        <w:t xml:space="preserve">   </w:t>
      </w:r>
      <w:r w:rsidR="00C76CAB">
        <w:rPr>
          <w:rStyle w:val="ac"/>
          <w:rFonts w:ascii="Arial" w:hAnsi="Arial" w:cs="Arial"/>
          <w:sz w:val="32"/>
          <w:szCs w:val="32"/>
        </w:rPr>
        <w:t>20</w:t>
      </w:r>
      <w:r w:rsidR="00172E31">
        <w:rPr>
          <w:rStyle w:val="ac"/>
          <w:rFonts w:ascii="Arial" w:hAnsi="Arial" w:cs="Arial"/>
          <w:sz w:val="32"/>
          <w:szCs w:val="32"/>
        </w:rPr>
        <w:t>2</w:t>
      </w:r>
      <w:r w:rsidR="003F5AB5">
        <w:rPr>
          <w:rStyle w:val="ac"/>
          <w:rFonts w:ascii="Arial" w:hAnsi="Arial" w:cs="Arial"/>
          <w:sz w:val="32"/>
          <w:szCs w:val="32"/>
        </w:rPr>
        <w:t>2</w:t>
      </w:r>
      <w:r w:rsidR="00763C5E" w:rsidRPr="00763C5E">
        <w:rPr>
          <w:rStyle w:val="ac"/>
          <w:rFonts w:ascii="Arial" w:hAnsi="Arial" w:cs="Arial"/>
          <w:sz w:val="32"/>
          <w:szCs w:val="32"/>
        </w:rPr>
        <w:t xml:space="preserve">г.                                               </w:t>
      </w:r>
      <w:r w:rsidR="00CB5055" w:rsidRPr="00CB5055">
        <w:rPr>
          <w:rStyle w:val="ac"/>
          <w:rFonts w:ascii="Arial" w:hAnsi="Arial" w:cs="Arial"/>
          <w:sz w:val="32"/>
          <w:szCs w:val="32"/>
        </w:rPr>
        <w:t>№</w:t>
      </w:r>
      <w:r w:rsidR="00FE3636">
        <w:rPr>
          <w:rStyle w:val="ac"/>
          <w:rFonts w:ascii="Arial" w:hAnsi="Arial" w:cs="Arial"/>
          <w:sz w:val="32"/>
          <w:szCs w:val="32"/>
        </w:rPr>
        <w:t>7</w:t>
      </w:r>
      <w:r w:rsidR="00F63A17">
        <w:rPr>
          <w:rStyle w:val="ac"/>
          <w:rFonts w:ascii="Arial" w:hAnsi="Arial" w:cs="Arial"/>
          <w:sz w:val="32"/>
          <w:szCs w:val="32"/>
        </w:rPr>
        <w:t>6</w:t>
      </w:r>
      <w:r w:rsidR="00E52D39">
        <w:rPr>
          <w:rStyle w:val="ac"/>
          <w:rFonts w:ascii="Arial" w:hAnsi="Arial" w:cs="Arial"/>
          <w:sz w:val="32"/>
          <w:szCs w:val="32"/>
        </w:rPr>
        <w:t xml:space="preserve"> </w:t>
      </w:r>
    </w:p>
    <w:p w14:paraId="68748392" w14:textId="77777777" w:rsidR="00763C5E" w:rsidRPr="00763C5E" w:rsidRDefault="00763C5E" w:rsidP="003D07E9">
      <w:pPr>
        <w:pStyle w:val="a4"/>
        <w:ind w:left="1418" w:hanging="1418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E8728C" w14:textId="77777777" w:rsidR="00763C5E" w:rsidRPr="00763C5E" w:rsidRDefault="00763C5E" w:rsidP="00763C5E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7F3E06" w14:textId="77777777" w:rsidR="00763C5E" w:rsidRPr="00763C5E" w:rsidRDefault="00763C5E" w:rsidP="00763C5E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763C5E">
        <w:rPr>
          <w:rFonts w:ascii="Arial" w:hAnsi="Arial" w:cs="Arial"/>
          <w:b/>
          <w:bCs/>
          <w:sz w:val="32"/>
          <w:szCs w:val="32"/>
        </w:rPr>
        <w:t xml:space="preserve">Об утверждении социально-экономического прогноза </w:t>
      </w:r>
      <w:r w:rsidR="00E86F60">
        <w:rPr>
          <w:rFonts w:ascii="Arial" w:hAnsi="Arial" w:cs="Arial"/>
          <w:b/>
          <w:bCs/>
          <w:sz w:val="32"/>
          <w:szCs w:val="32"/>
        </w:rPr>
        <w:t>Рыбино-Будского</w:t>
      </w:r>
      <w:r w:rsidRPr="00763C5E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C76CAB">
        <w:rPr>
          <w:rFonts w:ascii="Arial" w:hAnsi="Arial" w:cs="Arial"/>
          <w:b/>
          <w:bCs/>
          <w:sz w:val="32"/>
          <w:szCs w:val="32"/>
        </w:rPr>
        <w:t>Обоянского</w:t>
      </w:r>
      <w:r w:rsidRPr="00763C5E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</w:t>
      </w:r>
      <w:r w:rsidR="00CB5055">
        <w:rPr>
          <w:rFonts w:ascii="Arial" w:hAnsi="Arial" w:cs="Arial"/>
          <w:b/>
          <w:bCs/>
          <w:sz w:val="32"/>
          <w:szCs w:val="32"/>
        </w:rPr>
        <w:t>2</w:t>
      </w:r>
      <w:r w:rsidR="003F5AB5">
        <w:rPr>
          <w:rFonts w:ascii="Arial" w:hAnsi="Arial" w:cs="Arial"/>
          <w:b/>
          <w:bCs/>
          <w:sz w:val="32"/>
          <w:szCs w:val="32"/>
        </w:rPr>
        <w:t>3</w:t>
      </w:r>
      <w:r w:rsidR="00CB5055">
        <w:rPr>
          <w:rFonts w:ascii="Arial" w:hAnsi="Arial" w:cs="Arial"/>
          <w:b/>
          <w:bCs/>
          <w:sz w:val="32"/>
          <w:szCs w:val="32"/>
        </w:rPr>
        <w:t xml:space="preserve"> и на плановый период 202</w:t>
      </w:r>
      <w:r w:rsidR="003F5AB5">
        <w:rPr>
          <w:rFonts w:ascii="Arial" w:hAnsi="Arial" w:cs="Arial"/>
          <w:b/>
          <w:bCs/>
          <w:sz w:val="32"/>
          <w:szCs w:val="32"/>
        </w:rPr>
        <w:t>4</w:t>
      </w:r>
      <w:r w:rsidR="00CB5055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3F5AB5">
        <w:rPr>
          <w:rFonts w:ascii="Arial" w:hAnsi="Arial" w:cs="Arial"/>
          <w:b/>
          <w:bCs/>
          <w:sz w:val="32"/>
          <w:szCs w:val="32"/>
        </w:rPr>
        <w:t>5</w:t>
      </w:r>
      <w:r w:rsidRPr="00763C5E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14:paraId="747B4BDC" w14:textId="77777777" w:rsidR="00763C5E" w:rsidRPr="00763C5E" w:rsidRDefault="00763C5E" w:rsidP="00763C5E">
      <w:pPr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</w:p>
    <w:p w14:paraId="391A3567" w14:textId="77777777" w:rsidR="00763C5E" w:rsidRDefault="00763C5E" w:rsidP="00763C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3C5E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РФ от 31.07</w:t>
      </w:r>
      <w:r>
        <w:rPr>
          <w:rFonts w:ascii="Arial" w:hAnsi="Arial" w:cs="Arial"/>
          <w:color w:val="000000"/>
          <w:sz w:val="24"/>
          <w:szCs w:val="24"/>
        </w:rPr>
        <w:t>.1998г. №145-ФЗ с изменениями</w:t>
      </w:r>
      <w:r w:rsidRPr="00763C5E">
        <w:rPr>
          <w:rFonts w:ascii="Arial" w:hAnsi="Arial" w:cs="Arial"/>
          <w:color w:val="000000"/>
          <w:sz w:val="24"/>
          <w:szCs w:val="24"/>
        </w:rPr>
        <w:t xml:space="preserve"> и доп</w:t>
      </w:r>
      <w:r>
        <w:rPr>
          <w:rFonts w:ascii="Arial" w:hAnsi="Arial" w:cs="Arial"/>
          <w:color w:val="000000"/>
          <w:sz w:val="24"/>
          <w:szCs w:val="24"/>
        </w:rPr>
        <w:t>олнениями</w:t>
      </w:r>
      <w:r w:rsidRPr="00763C5E">
        <w:rPr>
          <w:rFonts w:ascii="Arial" w:hAnsi="Arial" w:cs="Arial"/>
          <w:color w:val="000000"/>
          <w:sz w:val="24"/>
          <w:szCs w:val="24"/>
        </w:rPr>
        <w:t xml:space="preserve">, Бюджетным процессом </w:t>
      </w:r>
      <w:r w:rsidR="00E86F60">
        <w:rPr>
          <w:rFonts w:ascii="Arial" w:hAnsi="Arial" w:cs="Arial"/>
          <w:color w:val="000000"/>
          <w:sz w:val="24"/>
          <w:szCs w:val="24"/>
        </w:rPr>
        <w:t>Рыбино-Будского</w:t>
      </w:r>
      <w:r w:rsidR="00C76CAB">
        <w:rPr>
          <w:rFonts w:ascii="Arial" w:hAnsi="Arial" w:cs="Arial"/>
          <w:color w:val="000000"/>
          <w:sz w:val="24"/>
          <w:szCs w:val="24"/>
        </w:rPr>
        <w:t xml:space="preserve"> сельсовета Обоянского</w:t>
      </w:r>
      <w:r w:rsidRPr="00763C5E">
        <w:rPr>
          <w:rFonts w:ascii="Arial" w:hAnsi="Arial" w:cs="Arial"/>
          <w:color w:val="000000"/>
          <w:sz w:val="24"/>
          <w:szCs w:val="24"/>
        </w:rPr>
        <w:t xml:space="preserve"> района Курской области, </w:t>
      </w:r>
      <w:r w:rsidR="000831DF" w:rsidRPr="000831DF">
        <w:rPr>
          <w:rFonts w:ascii="Arial" w:hAnsi="Arial" w:cs="Arial"/>
          <w:sz w:val="24"/>
          <w:szCs w:val="24"/>
        </w:rPr>
        <w:t xml:space="preserve">Администрация 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0831DF" w:rsidRPr="000831DF">
        <w:rPr>
          <w:rFonts w:ascii="Arial" w:hAnsi="Arial" w:cs="Arial"/>
          <w:sz w:val="24"/>
          <w:szCs w:val="24"/>
        </w:rPr>
        <w:t xml:space="preserve">  сельсовета  Обоянского  района  Курской  области  ПОСТАНОВЛЯЕТ:</w:t>
      </w:r>
    </w:p>
    <w:p w14:paraId="3D7F7B46" w14:textId="77777777" w:rsidR="00D31172" w:rsidRPr="00763C5E" w:rsidRDefault="00D31172" w:rsidP="00763C5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EA8F183" w14:textId="77777777" w:rsidR="00763C5E" w:rsidRPr="00763C5E" w:rsidRDefault="00763C5E" w:rsidP="00763C5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63C5E">
        <w:rPr>
          <w:rFonts w:ascii="Arial" w:hAnsi="Arial" w:cs="Arial"/>
          <w:color w:val="000000"/>
          <w:sz w:val="24"/>
          <w:szCs w:val="24"/>
        </w:rPr>
        <w:t>1. Утвердить прилагаемый</w:t>
      </w:r>
      <w:r w:rsidRPr="00763C5E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Прогноз социально-экономического развития </w:t>
      </w:r>
      <w:r w:rsidR="00E86F60">
        <w:rPr>
          <w:rStyle w:val="apple-converted-space"/>
          <w:rFonts w:ascii="Arial" w:hAnsi="Arial" w:cs="Arial"/>
          <w:color w:val="000000"/>
          <w:sz w:val="24"/>
          <w:szCs w:val="24"/>
        </w:rPr>
        <w:t>Рыбино-Будского</w:t>
      </w:r>
      <w:r w:rsidR="00C76CAB">
        <w:rPr>
          <w:rFonts w:ascii="Arial" w:hAnsi="Arial" w:cs="Arial"/>
          <w:color w:val="000000"/>
          <w:sz w:val="24"/>
          <w:szCs w:val="24"/>
        </w:rPr>
        <w:t xml:space="preserve"> сельсовета Обоянского</w:t>
      </w:r>
      <w:r w:rsidR="00CB5055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</w:t>
      </w:r>
      <w:r w:rsidR="003F5AB5">
        <w:rPr>
          <w:rFonts w:ascii="Arial" w:hAnsi="Arial" w:cs="Arial"/>
          <w:color w:val="000000"/>
          <w:sz w:val="24"/>
          <w:szCs w:val="24"/>
        </w:rPr>
        <w:t>3</w:t>
      </w:r>
      <w:r w:rsidR="00E52940">
        <w:rPr>
          <w:rFonts w:ascii="Arial" w:hAnsi="Arial" w:cs="Arial"/>
          <w:color w:val="000000"/>
          <w:sz w:val="24"/>
          <w:szCs w:val="24"/>
        </w:rPr>
        <w:t xml:space="preserve"> год и на плановый перио</w:t>
      </w:r>
      <w:r w:rsidR="00CB5055">
        <w:rPr>
          <w:rFonts w:ascii="Arial" w:hAnsi="Arial" w:cs="Arial"/>
          <w:color w:val="000000"/>
          <w:sz w:val="24"/>
          <w:szCs w:val="24"/>
        </w:rPr>
        <w:t>д 202</w:t>
      </w:r>
      <w:r w:rsidR="003F5AB5">
        <w:rPr>
          <w:rFonts w:ascii="Arial" w:hAnsi="Arial" w:cs="Arial"/>
          <w:color w:val="000000"/>
          <w:sz w:val="24"/>
          <w:szCs w:val="24"/>
        </w:rPr>
        <w:t>4</w:t>
      </w:r>
      <w:r w:rsidR="00CB5055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3F5AB5">
        <w:rPr>
          <w:rFonts w:ascii="Arial" w:hAnsi="Arial" w:cs="Arial"/>
          <w:color w:val="000000"/>
          <w:sz w:val="24"/>
          <w:szCs w:val="24"/>
        </w:rPr>
        <w:t>5</w:t>
      </w:r>
      <w:r w:rsidRPr="00763C5E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1.</w:t>
      </w:r>
    </w:p>
    <w:p w14:paraId="12461A91" w14:textId="77777777" w:rsidR="00763C5E" w:rsidRPr="00763C5E" w:rsidRDefault="00763C5E" w:rsidP="00763C5E">
      <w:pPr>
        <w:pStyle w:val="ad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63C5E">
        <w:rPr>
          <w:rFonts w:ascii="Arial" w:hAnsi="Arial" w:cs="Arial"/>
          <w:color w:val="000000"/>
          <w:sz w:val="24"/>
          <w:szCs w:val="24"/>
        </w:rPr>
        <w:t>2. Настоящее постановление</w:t>
      </w:r>
      <w:r w:rsidRPr="00763C5E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Pr="00763C5E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Pr="00763C5E">
        <w:rPr>
          <w:rFonts w:ascii="Arial" w:hAnsi="Arial" w:cs="Arial"/>
          <w:sz w:val="24"/>
          <w:szCs w:val="24"/>
        </w:rPr>
        <w:t xml:space="preserve"> сельсовета </w:t>
      </w:r>
      <w:r w:rsidR="00C76CAB">
        <w:rPr>
          <w:rFonts w:ascii="Arial" w:hAnsi="Arial" w:cs="Arial"/>
          <w:sz w:val="24"/>
          <w:szCs w:val="24"/>
        </w:rPr>
        <w:t>Обоянского</w:t>
      </w:r>
      <w:r w:rsidRPr="00763C5E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14:paraId="2675D656" w14:textId="77777777" w:rsidR="005E7E2B" w:rsidRPr="005E7E2B" w:rsidRDefault="005E7E2B" w:rsidP="005E7E2B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763C5E" w:rsidRPr="005E7E2B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5E7E2B">
        <w:rPr>
          <w:rFonts w:ascii="Arial" w:hAnsi="Arial" w:cs="Arial"/>
          <w:sz w:val="24"/>
          <w:szCs w:val="24"/>
        </w:rPr>
        <w:t>Контроль за выполнением настоящего распоряжения оставляю за собой.</w:t>
      </w:r>
    </w:p>
    <w:p w14:paraId="11AC7AC9" w14:textId="77777777" w:rsidR="00763C5E" w:rsidRPr="00763C5E" w:rsidRDefault="00763C5E" w:rsidP="00763C5E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14:paraId="20EF26D2" w14:textId="77777777" w:rsidR="00385CF1" w:rsidRDefault="00385CF1" w:rsidP="00763C5E">
      <w:pPr>
        <w:pStyle w:val="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1B109CD" w14:textId="77777777" w:rsidR="00385CF1" w:rsidRDefault="00385CF1" w:rsidP="00763C5E">
      <w:pPr>
        <w:pStyle w:val="1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D1CA33" w14:textId="77777777" w:rsidR="00763C5E" w:rsidRPr="00763C5E" w:rsidRDefault="00CB5055" w:rsidP="00763C5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Pr="00CB5055">
        <w:rPr>
          <w:rFonts w:ascii="Arial" w:hAnsi="Arial" w:cs="Arial"/>
          <w:sz w:val="24"/>
          <w:szCs w:val="24"/>
        </w:rPr>
        <w:t>а</w:t>
      </w:r>
      <w:r w:rsidR="00C76CAB">
        <w:rPr>
          <w:rFonts w:ascii="Arial" w:hAnsi="Arial" w:cs="Arial"/>
          <w:sz w:val="24"/>
          <w:szCs w:val="24"/>
        </w:rPr>
        <w:t xml:space="preserve">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763C5E" w:rsidRPr="00763C5E">
        <w:rPr>
          <w:rFonts w:ascii="Arial" w:hAnsi="Arial" w:cs="Arial"/>
          <w:sz w:val="24"/>
          <w:szCs w:val="24"/>
        </w:rPr>
        <w:t xml:space="preserve"> сельсовета</w:t>
      </w:r>
      <w:r w:rsidR="00763C5E" w:rsidRPr="00763C5E">
        <w:rPr>
          <w:rFonts w:ascii="Arial" w:hAnsi="Arial" w:cs="Arial"/>
          <w:sz w:val="24"/>
          <w:szCs w:val="24"/>
        </w:rPr>
        <w:tab/>
      </w:r>
      <w:r w:rsidR="00763C5E" w:rsidRPr="00763C5E">
        <w:rPr>
          <w:rFonts w:ascii="Arial" w:hAnsi="Arial" w:cs="Arial"/>
          <w:sz w:val="24"/>
          <w:szCs w:val="24"/>
        </w:rPr>
        <w:tab/>
      </w:r>
      <w:r w:rsidR="00763C5E" w:rsidRPr="00763C5E">
        <w:rPr>
          <w:rFonts w:ascii="Arial" w:hAnsi="Arial" w:cs="Arial"/>
          <w:sz w:val="24"/>
          <w:szCs w:val="24"/>
        </w:rPr>
        <w:tab/>
      </w:r>
      <w:r w:rsidR="00763C5E" w:rsidRPr="00763C5E">
        <w:rPr>
          <w:rFonts w:ascii="Arial" w:hAnsi="Arial" w:cs="Arial"/>
          <w:sz w:val="24"/>
          <w:szCs w:val="24"/>
        </w:rPr>
        <w:tab/>
      </w:r>
    </w:p>
    <w:p w14:paraId="3E46E05E" w14:textId="77777777" w:rsidR="00763C5E" w:rsidRPr="00CB5055" w:rsidRDefault="00C76CAB" w:rsidP="00763C5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Обоянского</w:t>
      </w:r>
      <w:r w:rsidR="00763C5E" w:rsidRPr="00763C5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63C5E" w:rsidRPr="00763C5E">
        <w:rPr>
          <w:rFonts w:ascii="Arial" w:hAnsi="Arial" w:cs="Arial"/>
          <w:sz w:val="24"/>
          <w:szCs w:val="24"/>
        </w:rPr>
        <w:tab/>
      </w:r>
      <w:r w:rsidR="00763C5E" w:rsidRPr="00763C5E">
        <w:rPr>
          <w:rFonts w:ascii="Arial" w:hAnsi="Arial" w:cs="Arial"/>
          <w:sz w:val="24"/>
          <w:szCs w:val="24"/>
        </w:rPr>
        <w:tab/>
      </w:r>
      <w:r w:rsidR="00763C5E" w:rsidRPr="00763C5E">
        <w:rPr>
          <w:rFonts w:ascii="Arial" w:hAnsi="Arial" w:cs="Arial"/>
          <w:sz w:val="24"/>
          <w:szCs w:val="24"/>
        </w:rPr>
        <w:tab/>
        <w:t xml:space="preserve">        </w:t>
      </w:r>
      <w:r w:rsidR="00CB5055" w:rsidRPr="00CB5055">
        <w:rPr>
          <w:rFonts w:ascii="Arial" w:hAnsi="Arial" w:cs="Arial"/>
          <w:sz w:val="24"/>
          <w:szCs w:val="24"/>
        </w:rPr>
        <w:t>С.Н. Хайлова</w:t>
      </w:r>
    </w:p>
    <w:p w14:paraId="401A47D2" w14:textId="77777777" w:rsidR="00763C5E" w:rsidRPr="00185BC4" w:rsidRDefault="00763C5E" w:rsidP="00763C5E">
      <w:pPr>
        <w:rPr>
          <w:sz w:val="28"/>
          <w:szCs w:val="28"/>
        </w:rPr>
      </w:pPr>
    </w:p>
    <w:p w14:paraId="4B421CAE" w14:textId="77777777" w:rsidR="00763C5E" w:rsidRPr="00185BC4" w:rsidRDefault="00763C5E" w:rsidP="00763C5E">
      <w:pPr>
        <w:rPr>
          <w:sz w:val="28"/>
          <w:szCs w:val="28"/>
        </w:rPr>
      </w:pPr>
    </w:p>
    <w:p w14:paraId="42530D70" w14:textId="77777777" w:rsidR="000631FB" w:rsidRPr="00D865CC" w:rsidRDefault="000631FB" w:rsidP="00D865CC">
      <w:pPr>
        <w:pStyle w:val="ConsPlusTitle"/>
        <w:widowControl/>
        <w:outlineLvl w:val="0"/>
        <w:rPr>
          <w:sz w:val="72"/>
          <w:szCs w:val="72"/>
        </w:rPr>
      </w:pPr>
    </w:p>
    <w:p w14:paraId="07374D72" w14:textId="77777777" w:rsidR="00763C5E" w:rsidRDefault="00763C5E" w:rsidP="00E15E21">
      <w:pPr>
        <w:pStyle w:val="ConsPlusTitle"/>
        <w:widowControl/>
        <w:jc w:val="center"/>
        <w:outlineLvl w:val="0"/>
        <w:rPr>
          <w:sz w:val="72"/>
          <w:szCs w:val="72"/>
        </w:rPr>
      </w:pPr>
    </w:p>
    <w:p w14:paraId="6FA2B407" w14:textId="77777777" w:rsidR="00F5093C" w:rsidRDefault="00F5093C" w:rsidP="00E15E21">
      <w:pPr>
        <w:pStyle w:val="ConsPlusTitle"/>
        <w:widowControl/>
        <w:jc w:val="center"/>
        <w:outlineLvl w:val="0"/>
        <w:rPr>
          <w:sz w:val="72"/>
          <w:szCs w:val="72"/>
        </w:rPr>
      </w:pPr>
    </w:p>
    <w:p w14:paraId="4FE1516D" w14:textId="77777777" w:rsidR="00F5093C" w:rsidRDefault="00F5093C" w:rsidP="00E15E21">
      <w:pPr>
        <w:pStyle w:val="ConsPlusTitle"/>
        <w:widowControl/>
        <w:jc w:val="center"/>
        <w:outlineLvl w:val="0"/>
        <w:rPr>
          <w:sz w:val="72"/>
          <w:szCs w:val="72"/>
        </w:rPr>
      </w:pPr>
    </w:p>
    <w:p w14:paraId="11FD9732" w14:textId="77777777" w:rsidR="00763C5E" w:rsidRDefault="00763C5E" w:rsidP="00E15E21">
      <w:pPr>
        <w:pStyle w:val="ConsPlusTitle"/>
        <w:widowControl/>
        <w:jc w:val="center"/>
        <w:outlineLvl w:val="0"/>
        <w:rPr>
          <w:sz w:val="72"/>
          <w:szCs w:val="72"/>
        </w:rPr>
      </w:pPr>
    </w:p>
    <w:p w14:paraId="489E0F69" w14:textId="77777777" w:rsidR="000631FB" w:rsidRDefault="000631FB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72C21C76" w14:textId="77777777" w:rsidR="00881E7A" w:rsidRDefault="00881E7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1BCADB99" w14:textId="77777777" w:rsidR="00385CF1" w:rsidRDefault="00385CF1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50573274" w14:textId="77777777" w:rsidR="00E34094" w:rsidRPr="00E34094" w:rsidRDefault="000631FB" w:rsidP="00E34094">
      <w:pPr>
        <w:pStyle w:val="ConsPlusNormal"/>
        <w:widowControl/>
        <w:ind w:firstLine="0"/>
        <w:jc w:val="right"/>
        <w:outlineLvl w:val="0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</w:t>
      </w:r>
      <w:r w:rsidR="00077CD9">
        <w:rPr>
          <w:rFonts w:ascii="Times New Roman" w:hAnsi="Times New Roman"/>
          <w:sz w:val="28"/>
        </w:rPr>
        <w:tab/>
      </w:r>
      <w:r w:rsidR="00077CD9">
        <w:rPr>
          <w:rFonts w:ascii="Times New Roman" w:hAnsi="Times New Roman"/>
          <w:sz w:val="28"/>
        </w:rPr>
        <w:tab/>
      </w:r>
      <w:r w:rsidR="00077CD9">
        <w:rPr>
          <w:rFonts w:ascii="Times New Roman" w:hAnsi="Times New Roman"/>
          <w:sz w:val="28"/>
        </w:rPr>
        <w:tab/>
      </w:r>
      <w:r w:rsidR="00077CD9">
        <w:rPr>
          <w:rFonts w:ascii="Times New Roman" w:hAnsi="Times New Roman"/>
          <w:sz w:val="28"/>
        </w:rPr>
        <w:tab/>
      </w:r>
      <w:r w:rsidR="00077CD9" w:rsidRPr="00E34094">
        <w:rPr>
          <w:rFonts w:cs="Arial"/>
          <w:sz w:val="24"/>
          <w:szCs w:val="24"/>
        </w:rPr>
        <w:t>Приложение 1</w:t>
      </w:r>
    </w:p>
    <w:p w14:paraId="3C377CFC" w14:textId="77777777" w:rsidR="00E34094" w:rsidRPr="00E34094" w:rsidRDefault="00077CD9" w:rsidP="00E34094">
      <w:pPr>
        <w:pStyle w:val="ConsPlusNormal"/>
        <w:widowControl/>
        <w:ind w:firstLine="0"/>
        <w:jc w:val="right"/>
        <w:outlineLvl w:val="0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 xml:space="preserve"> к Постановлению</w:t>
      </w:r>
      <w:r w:rsidR="00E34094" w:rsidRPr="00E34094">
        <w:rPr>
          <w:rFonts w:cs="Arial"/>
          <w:sz w:val="24"/>
          <w:szCs w:val="24"/>
        </w:rPr>
        <w:t xml:space="preserve"> Администрации </w:t>
      </w:r>
    </w:p>
    <w:p w14:paraId="37C29827" w14:textId="77777777" w:rsidR="00E34094" w:rsidRPr="00E34094" w:rsidRDefault="00E86F60" w:rsidP="00E34094">
      <w:pPr>
        <w:pStyle w:val="ConsPlusNormal"/>
        <w:widowControl/>
        <w:ind w:firstLine="0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Рыбино-Будского</w:t>
      </w:r>
      <w:r w:rsidR="00E34094" w:rsidRPr="00E34094">
        <w:rPr>
          <w:rFonts w:cs="Arial"/>
          <w:sz w:val="24"/>
          <w:szCs w:val="24"/>
        </w:rPr>
        <w:t xml:space="preserve"> сельсовета </w:t>
      </w:r>
    </w:p>
    <w:p w14:paraId="3F53EA62" w14:textId="77777777" w:rsidR="00E34094" w:rsidRPr="00E34094" w:rsidRDefault="00456763" w:rsidP="00E34094">
      <w:pPr>
        <w:pStyle w:val="ConsPlusNormal"/>
        <w:widowControl/>
        <w:ind w:firstLine="0"/>
        <w:jc w:val="right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Обоянского</w:t>
      </w:r>
      <w:r w:rsidR="00E34094" w:rsidRPr="00E34094">
        <w:rPr>
          <w:rFonts w:cs="Arial"/>
          <w:sz w:val="24"/>
          <w:szCs w:val="24"/>
        </w:rPr>
        <w:t xml:space="preserve"> района Курской области</w:t>
      </w:r>
      <w:r w:rsidR="00185BC4" w:rsidRPr="00E34094">
        <w:rPr>
          <w:rFonts w:cs="Arial"/>
          <w:sz w:val="24"/>
          <w:szCs w:val="24"/>
        </w:rPr>
        <w:t xml:space="preserve"> </w:t>
      </w:r>
    </w:p>
    <w:p w14:paraId="11537FC1" w14:textId="0D382BDC" w:rsidR="00077CD9" w:rsidRPr="0069133C" w:rsidRDefault="00AB2EEB" w:rsidP="00E34094">
      <w:pPr>
        <w:pStyle w:val="ConsPlusNormal"/>
        <w:widowControl/>
        <w:ind w:firstLine="0"/>
        <w:jc w:val="right"/>
        <w:outlineLvl w:val="0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О</w:t>
      </w:r>
      <w:r w:rsidR="00185BC4" w:rsidRPr="00E34094">
        <w:rPr>
          <w:rFonts w:cs="Arial"/>
          <w:sz w:val="24"/>
          <w:szCs w:val="24"/>
        </w:rPr>
        <w:t>т</w:t>
      </w:r>
      <w:r w:rsidR="00172E31">
        <w:rPr>
          <w:rFonts w:cs="Arial"/>
          <w:sz w:val="24"/>
          <w:szCs w:val="24"/>
        </w:rPr>
        <w:t xml:space="preserve">  </w:t>
      </w:r>
      <w:r w:rsidR="00FE3636">
        <w:rPr>
          <w:rFonts w:cs="Arial"/>
          <w:sz w:val="24"/>
          <w:szCs w:val="24"/>
        </w:rPr>
        <w:t xml:space="preserve"> 08 ноября </w:t>
      </w:r>
      <w:r w:rsidR="00CB5055">
        <w:rPr>
          <w:rFonts w:cs="Arial"/>
          <w:sz w:val="24"/>
          <w:szCs w:val="24"/>
        </w:rPr>
        <w:t>20</w:t>
      </w:r>
      <w:r w:rsidR="003F5AB5">
        <w:rPr>
          <w:rFonts w:cs="Arial"/>
          <w:sz w:val="24"/>
          <w:szCs w:val="24"/>
        </w:rPr>
        <w:t>22</w:t>
      </w:r>
      <w:r w:rsidR="00185BC4" w:rsidRPr="00E34094">
        <w:rPr>
          <w:rFonts w:cs="Arial"/>
          <w:sz w:val="24"/>
          <w:szCs w:val="24"/>
        </w:rPr>
        <w:t xml:space="preserve">г </w:t>
      </w:r>
      <w:r w:rsidR="00FE3636">
        <w:rPr>
          <w:rFonts w:cs="Arial"/>
          <w:sz w:val="24"/>
          <w:szCs w:val="24"/>
        </w:rPr>
        <w:t>№7</w:t>
      </w:r>
      <w:r w:rsidR="005A3037">
        <w:rPr>
          <w:rFonts w:cs="Arial"/>
          <w:sz w:val="24"/>
          <w:szCs w:val="24"/>
        </w:rPr>
        <w:t>6</w:t>
      </w:r>
      <w:r w:rsidR="00172E31">
        <w:rPr>
          <w:rFonts w:cs="Arial"/>
          <w:sz w:val="24"/>
          <w:szCs w:val="24"/>
        </w:rPr>
        <w:t xml:space="preserve"> </w:t>
      </w:r>
    </w:p>
    <w:p w14:paraId="4B58D3E6" w14:textId="77777777" w:rsidR="00185BC4" w:rsidRDefault="00185BC4" w:rsidP="001F236A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</w:rPr>
      </w:pPr>
    </w:p>
    <w:p w14:paraId="29C5EEA8" w14:textId="77777777" w:rsidR="000631FB" w:rsidRPr="00E34094" w:rsidRDefault="00C9410E">
      <w:pPr>
        <w:pStyle w:val="ConsPlusNormal"/>
        <w:widowControl/>
        <w:ind w:firstLine="0"/>
        <w:jc w:val="center"/>
        <w:rPr>
          <w:rFonts w:cs="Arial"/>
          <w:b/>
          <w:sz w:val="32"/>
          <w:szCs w:val="32"/>
        </w:rPr>
      </w:pPr>
      <w:r w:rsidRPr="00E34094">
        <w:rPr>
          <w:rFonts w:cs="Arial"/>
          <w:b/>
          <w:sz w:val="32"/>
          <w:szCs w:val="32"/>
        </w:rPr>
        <w:t>Прогноз</w:t>
      </w:r>
      <w:r w:rsidR="000631FB" w:rsidRPr="00E34094">
        <w:rPr>
          <w:rFonts w:cs="Arial"/>
          <w:b/>
          <w:sz w:val="32"/>
          <w:szCs w:val="32"/>
        </w:rPr>
        <w:t xml:space="preserve"> социально - экономического</w:t>
      </w:r>
    </w:p>
    <w:p w14:paraId="29615D2D" w14:textId="77777777" w:rsidR="000631FB" w:rsidRPr="00E34094" w:rsidRDefault="00EA537C">
      <w:pPr>
        <w:pStyle w:val="ConsPlusNormal"/>
        <w:widowControl/>
        <w:ind w:firstLine="0"/>
        <w:jc w:val="center"/>
        <w:rPr>
          <w:rFonts w:cs="Arial"/>
          <w:b/>
          <w:sz w:val="32"/>
          <w:szCs w:val="32"/>
        </w:rPr>
      </w:pPr>
      <w:r w:rsidRPr="00E34094">
        <w:rPr>
          <w:rFonts w:cs="Arial"/>
          <w:b/>
          <w:sz w:val="32"/>
          <w:szCs w:val="32"/>
        </w:rPr>
        <w:t>р</w:t>
      </w:r>
      <w:r w:rsidR="000631FB" w:rsidRPr="00E34094">
        <w:rPr>
          <w:rFonts w:cs="Arial"/>
          <w:b/>
          <w:sz w:val="32"/>
          <w:szCs w:val="32"/>
        </w:rPr>
        <w:t>азвития</w:t>
      </w:r>
      <w:r w:rsidR="00E15E21" w:rsidRPr="00E34094">
        <w:rPr>
          <w:rFonts w:cs="Arial"/>
          <w:b/>
          <w:sz w:val="32"/>
          <w:szCs w:val="32"/>
        </w:rPr>
        <w:t xml:space="preserve"> </w:t>
      </w:r>
      <w:r w:rsidR="00E86F60">
        <w:rPr>
          <w:rFonts w:cs="Arial"/>
          <w:b/>
          <w:sz w:val="32"/>
          <w:szCs w:val="32"/>
        </w:rPr>
        <w:t>Рыбино-Будского</w:t>
      </w:r>
      <w:r w:rsidR="00244925" w:rsidRPr="00E34094">
        <w:rPr>
          <w:rFonts w:cs="Arial"/>
          <w:b/>
          <w:sz w:val="32"/>
          <w:szCs w:val="32"/>
        </w:rPr>
        <w:t xml:space="preserve"> сельсовета</w:t>
      </w:r>
      <w:r w:rsidR="000631FB" w:rsidRPr="00E34094">
        <w:rPr>
          <w:rFonts w:cs="Arial"/>
          <w:b/>
          <w:sz w:val="32"/>
          <w:szCs w:val="32"/>
        </w:rPr>
        <w:t xml:space="preserve"> </w:t>
      </w:r>
      <w:r w:rsidR="00CD36C1">
        <w:rPr>
          <w:rFonts w:cs="Arial"/>
          <w:b/>
          <w:sz w:val="32"/>
          <w:szCs w:val="32"/>
        </w:rPr>
        <w:t>Обоянского</w:t>
      </w:r>
      <w:r w:rsidR="000631FB" w:rsidRPr="00E34094">
        <w:rPr>
          <w:rFonts w:cs="Arial"/>
          <w:b/>
          <w:sz w:val="32"/>
          <w:szCs w:val="32"/>
        </w:rPr>
        <w:t xml:space="preserve"> района </w:t>
      </w:r>
      <w:r w:rsidR="00E8700D" w:rsidRPr="00E34094">
        <w:rPr>
          <w:rFonts w:cs="Arial"/>
          <w:b/>
          <w:sz w:val="32"/>
          <w:szCs w:val="32"/>
        </w:rPr>
        <w:t xml:space="preserve">Курской области </w:t>
      </w:r>
      <w:r w:rsidR="000631FB" w:rsidRPr="00E34094">
        <w:rPr>
          <w:rFonts w:cs="Arial"/>
          <w:b/>
          <w:sz w:val="32"/>
          <w:szCs w:val="32"/>
        </w:rPr>
        <w:t xml:space="preserve">на </w:t>
      </w:r>
      <w:r w:rsidR="00CB5055">
        <w:rPr>
          <w:rFonts w:cs="Arial"/>
          <w:b/>
          <w:sz w:val="32"/>
          <w:szCs w:val="32"/>
        </w:rPr>
        <w:t>202</w:t>
      </w:r>
      <w:r w:rsidR="003F5AB5">
        <w:rPr>
          <w:rFonts w:cs="Arial"/>
          <w:b/>
          <w:sz w:val="32"/>
          <w:szCs w:val="32"/>
        </w:rPr>
        <w:t>3</w:t>
      </w:r>
      <w:r w:rsidR="00CB5055">
        <w:rPr>
          <w:rFonts w:cs="Arial"/>
          <w:b/>
          <w:sz w:val="32"/>
          <w:szCs w:val="32"/>
        </w:rPr>
        <w:t xml:space="preserve"> год и плановый период 202</w:t>
      </w:r>
      <w:r w:rsidR="003F5AB5">
        <w:rPr>
          <w:rFonts w:cs="Arial"/>
          <w:b/>
          <w:sz w:val="32"/>
          <w:szCs w:val="32"/>
        </w:rPr>
        <w:t>4</w:t>
      </w:r>
      <w:r w:rsidR="00CB5055">
        <w:rPr>
          <w:rFonts w:cs="Arial"/>
          <w:b/>
          <w:sz w:val="32"/>
          <w:szCs w:val="32"/>
        </w:rPr>
        <w:t>-202</w:t>
      </w:r>
      <w:r w:rsidR="003F5AB5">
        <w:rPr>
          <w:rFonts w:cs="Arial"/>
          <w:b/>
          <w:sz w:val="32"/>
          <w:szCs w:val="32"/>
        </w:rPr>
        <w:t>5</w:t>
      </w:r>
      <w:r w:rsidR="00185BC4" w:rsidRPr="00E34094">
        <w:rPr>
          <w:rFonts w:cs="Arial"/>
          <w:b/>
          <w:sz w:val="32"/>
          <w:szCs w:val="32"/>
        </w:rPr>
        <w:t xml:space="preserve"> </w:t>
      </w:r>
      <w:r w:rsidR="000631FB" w:rsidRPr="00E34094">
        <w:rPr>
          <w:rFonts w:cs="Arial"/>
          <w:b/>
          <w:sz w:val="32"/>
          <w:szCs w:val="32"/>
        </w:rPr>
        <w:t>годы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0631FB" w:rsidRPr="00E34094" w14:paraId="3B575E30" w14:textId="77777777" w:rsidTr="002208A1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5F64" w14:textId="77777777" w:rsidR="000631FB" w:rsidRPr="00E34094" w:rsidRDefault="00C9410E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Наименование    </w:t>
            </w:r>
            <w:r w:rsidRPr="00E34094">
              <w:rPr>
                <w:rFonts w:cs="Arial"/>
                <w:sz w:val="24"/>
                <w:szCs w:val="24"/>
              </w:rPr>
              <w:br/>
            </w:r>
            <w:r w:rsidR="000631FB" w:rsidRPr="00E34094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4337" w14:textId="77777777" w:rsidR="000631FB" w:rsidRPr="00E34094" w:rsidRDefault="00E34094" w:rsidP="00F25C3A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C9410E" w:rsidRPr="00E34094">
              <w:rPr>
                <w:rFonts w:cs="Arial"/>
                <w:sz w:val="24"/>
                <w:szCs w:val="24"/>
              </w:rPr>
              <w:t>рогноз</w:t>
            </w:r>
            <w:r w:rsidRPr="00E34094">
              <w:rPr>
                <w:rFonts w:cs="Arial"/>
                <w:sz w:val="24"/>
                <w:szCs w:val="24"/>
              </w:rPr>
              <w:t xml:space="preserve"> социально- 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экономического развития </w:t>
            </w:r>
            <w:r w:rsidR="00E86F60">
              <w:rPr>
                <w:rFonts w:cs="Arial"/>
                <w:sz w:val="24"/>
                <w:szCs w:val="24"/>
              </w:rPr>
              <w:t>Рыбино-Будского</w:t>
            </w:r>
            <w:r w:rsidR="00334DF4" w:rsidRPr="00E34094">
              <w:rPr>
                <w:rFonts w:cs="Arial"/>
                <w:sz w:val="24"/>
                <w:szCs w:val="24"/>
              </w:rPr>
              <w:t xml:space="preserve"> сельсовета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 </w:t>
            </w:r>
            <w:r w:rsidR="00CD36C1">
              <w:rPr>
                <w:rFonts w:cs="Arial"/>
                <w:sz w:val="24"/>
                <w:szCs w:val="24"/>
              </w:rPr>
              <w:t>Обоянского</w:t>
            </w:r>
            <w:r w:rsidRPr="00E34094">
              <w:rPr>
                <w:rFonts w:cs="Arial"/>
                <w:sz w:val="24"/>
                <w:szCs w:val="24"/>
              </w:rPr>
              <w:t xml:space="preserve"> района на </w:t>
            </w:r>
            <w:r w:rsidR="00CB5055">
              <w:rPr>
                <w:rFonts w:cs="Arial"/>
                <w:sz w:val="24"/>
                <w:szCs w:val="24"/>
              </w:rPr>
              <w:t>202</w:t>
            </w:r>
            <w:r w:rsidR="003F5AB5">
              <w:rPr>
                <w:rFonts w:cs="Arial"/>
                <w:sz w:val="24"/>
                <w:szCs w:val="24"/>
              </w:rPr>
              <w:t>3</w:t>
            </w:r>
            <w:r w:rsidR="00CB5055">
              <w:rPr>
                <w:rFonts w:cs="Arial"/>
                <w:sz w:val="24"/>
                <w:szCs w:val="24"/>
              </w:rPr>
              <w:t>-202</w:t>
            </w:r>
            <w:r w:rsidR="003F5AB5">
              <w:rPr>
                <w:rFonts w:cs="Arial"/>
                <w:sz w:val="24"/>
                <w:szCs w:val="24"/>
              </w:rPr>
              <w:t>5</w:t>
            </w:r>
            <w:r w:rsidR="00385CF1" w:rsidRPr="00E34094">
              <w:rPr>
                <w:rFonts w:cs="Arial"/>
                <w:sz w:val="24"/>
                <w:szCs w:val="24"/>
              </w:rPr>
              <w:t xml:space="preserve"> </w:t>
            </w:r>
            <w:r w:rsidR="00E8700D" w:rsidRPr="00E34094">
              <w:rPr>
                <w:rFonts w:cs="Arial"/>
                <w:sz w:val="24"/>
                <w:szCs w:val="24"/>
              </w:rPr>
              <w:t>годы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      </w:t>
            </w:r>
          </w:p>
        </w:tc>
      </w:tr>
      <w:tr w:rsidR="000631FB" w:rsidRPr="00E34094" w14:paraId="205EE8B1" w14:textId="77777777" w:rsidTr="002208A1">
        <w:trPr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1CAC" w14:textId="77777777" w:rsidR="000631FB" w:rsidRPr="00E34094" w:rsidRDefault="00C9410E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Разработчик        </w:t>
            </w:r>
            <w:r w:rsidRPr="00E34094">
              <w:rPr>
                <w:rFonts w:cs="Arial"/>
                <w:sz w:val="24"/>
                <w:szCs w:val="24"/>
              </w:rPr>
              <w:br/>
            </w:r>
            <w:r w:rsidR="000631FB" w:rsidRPr="00E34094">
              <w:rPr>
                <w:rFonts w:cs="Arial"/>
                <w:sz w:val="24"/>
                <w:szCs w:val="24"/>
              </w:rPr>
              <w:t xml:space="preserve">    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C608" w14:textId="77777777" w:rsidR="000631FB" w:rsidRPr="00E34094" w:rsidRDefault="000631FB" w:rsidP="00CD36C1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Администрация </w:t>
            </w:r>
            <w:r w:rsidR="00E86F60">
              <w:rPr>
                <w:rFonts w:cs="Arial"/>
                <w:sz w:val="24"/>
                <w:szCs w:val="24"/>
              </w:rPr>
              <w:t>Рыбино-Будского</w:t>
            </w:r>
            <w:r w:rsidR="00244925" w:rsidRPr="00E34094">
              <w:rPr>
                <w:rFonts w:cs="Arial"/>
                <w:sz w:val="24"/>
                <w:szCs w:val="24"/>
              </w:rPr>
              <w:t xml:space="preserve"> сельсовета </w:t>
            </w:r>
            <w:r w:rsidR="00CD36C1">
              <w:rPr>
                <w:rFonts w:cs="Arial"/>
                <w:sz w:val="24"/>
                <w:szCs w:val="24"/>
              </w:rPr>
              <w:t xml:space="preserve">Обоянского </w:t>
            </w:r>
            <w:r w:rsidRPr="00E34094">
              <w:rPr>
                <w:rFonts w:cs="Arial"/>
                <w:sz w:val="24"/>
                <w:szCs w:val="24"/>
              </w:rPr>
              <w:t xml:space="preserve">района Курской области                                    </w:t>
            </w:r>
          </w:p>
        </w:tc>
      </w:tr>
      <w:tr w:rsidR="000631FB" w:rsidRPr="00E34094" w14:paraId="26B71DB5" w14:textId="77777777" w:rsidTr="002208A1">
        <w:trPr>
          <w:trHeight w:val="212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18239" w14:textId="77777777" w:rsidR="000631FB" w:rsidRPr="00E34094" w:rsidRDefault="00C9410E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Цель 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DC030" w14:textId="77777777" w:rsidR="000631FB" w:rsidRPr="00E34094" w:rsidRDefault="00C9410E" w:rsidP="00E34094">
            <w:pPr>
              <w:pStyle w:val="ConsPlusNormal"/>
              <w:widowControl/>
              <w:ind w:firstLine="47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  <w:u w:val="single"/>
              </w:rPr>
              <w:t>Основные цели Прогноза</w:t>
            </w:r>
            <w:r w:rsidR="000631FB" w:rsidRPr="00E34094">
              <w:rPr>
                <w:rFonts w:cs="Arial"/>
                <w:sz w:val="24"/>
                <w:szCs w:val="24"/>
                <w:u w:val="single"/>
              </w:rPr>
              <w:t>:</w:t>
            </w:r>
            <w:r w:rsidR="00E34094">
              <w:rPr>
                <w:rFonts w:cs="Arial"/>
                <w:sz w:val="24"/>
                <w:szCs w:val="24"/>
              </w:rPr>
              <w:t xml:space="preserve">                  </w:t>
            </w:r>
            <w:r w:rsidR="00E34094">
              <w:rPr>
                <w:rFonts w:cs="Arial"/>
                <w:sz w:val="24"/>
                <w:szCs w:val="24"/>
              </w:rPr>
              <w:br/>
              <w:t xml:space="preserve">- 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достижение высокого уровня качества и стандартов жизни населения </w:t>
            </w:r>
            <w:r w:rsidR="00E86F60">
              <w:rPr>
                <w:rFonts w:cs="Arial"/>
                <w:sz w:val="24"/>
                <w:szCs w:val="24"/>
              </w:rPr>
              <w:t>Рыбино-Будского</w:t>
            </w:r>
            <w:r w:rsidR="00244925" w:rsidRPr="00E34094">
              <w:rPr>
                <w:rFonts w:cs="Arial"/>
                <w:sz w:val="24"/>
                <w:szCs w:val="24"/>
              </w:rPr>
              <w:t xml:space="preserve"> сельсовета</w:t>
            </w:r>
            <w:r w:rsidR="00EA537C" w:rsidRPr="00E34094">
              <w:rPr>
                <w:rFonts w:cs="Arial"/>
                <w:sz w:val="24"/>
                <w:szCs w:val="24"/>
              </w:rPr>
              <w:t xml:space="preserve"> </w:t>
            </w:r>
            <w:r w:rsidR="00CD36C1">
              <w:rPr>
                <w:rFonts w:cs="Arial"/>
                <w:sz w:val="24"/>
                <w:szCs w:val="24"/>
              </w:rPr>
              <w:t>Обоянского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 района на основе создания динамично развивающейся, сбалансированной и конкурентоспособной экономики района, обеспечивающей  занятость и высокий уровень доходов населения;</w:t>
            </w:r>
          </w:p>
          <w:p w14:paraId="3082D877" w14:textId="77777777" w:rsidR="000631FB" w:rsidRPr="00E34094" w:rsidRDefault="00E34094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 </w:t>
            </w:r>
            <w:r w:rsidR="000631FB" w:rsidRPr="00E34094">
              <w:rPr>
                <w:rFonts w:cs="Arial"/>
                <w:sz w:val="24"/>
                <w:szCs w:val="24"/>
              </w:rPr>
              <w:t>создание условий для развития реального сектора экономики и увеличен</w:t>
            </w:r>
            <w:r w:rsidR="00244925" w:rsidRPr="00E34094">
              <w:rPr>
                <w:rFonts w:cs="Arial"/>
                <w:sz w:val="24"/>
                <w:szCs w:val="24"/>
              </w:rPr>
              <w:t>ия доходной части бюджета поселения</w:t>
            </w:r>
            <w:r w:rsidR="000631FB" w:rsidRPr="00E34094">
              <w:rPr>
                <w:rFonts w:cs="Arial"/>
                <w:sz w:val="24"/>
                <w:szCs w:val="24"/>
              </w:rPr>
              <w:t>.</w:t>
            </w:r>
          </w:p>
        </w:tc>
      </w:tr>
      <w:tr w:rsidR="000631FB" w:rsidRPr="00E34094" w14:paraId="3BBCBA4B" w14:textId="77777777" w:rsidTr="002208A1">
        <w:trPr>
          <w:trHeight w:val="12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5F60" w14:textId="77777777" w:rsidR="000631FB" w:rsidRPr="00E34094" w:rsidRDefault="00C9410E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Основные задачи    </w:t>
            </w:r>
            <w:r w:rsidRPr="00E34094">
              <w:rPr>
                <w:rFonts w:cs="Arial"/>
                <w:sz w:val="24"/>
                <w:szCs w:val="24"/>
              </w:rPr>
              <w:br/>
            </w:r>
            <w:r w:rsidR="000631FB" w:rsidRPr="00E34094">
              <w:rPr>
                <w:rFonts w:cs="Arial"/>
                <w:sz w:val="24"/>
                <w:szCs w:val="24"/>
              </w:rPr>
              <w:t xml:space="preserve">     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CFAD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  <w:u w:val="single"/>
              </w:rPr>
            </w:pPr>
            <w:r w:rsidRPr="00E34094">
              <w:rPr>
                <w:rFonts w:cs="Arial"/>
                <w:sz w:val="24"/>
                <w:szCs w:val="24"/>
                <w:u w:val="single"/>
              </w:rPr>
              <w:t>В рамках решения   социально-эконом</w:t>
            </w:r>
            <w:r w:rsidR="00244925" w:rsidRPr="00E34094">
              <w:rPr>
                <w:rFonts w:cs="Arial"/>
                <w:sz w:val="24"/>
                <w:szCs w:val="24"/>
                <w:u w:val="single"/>
              </w:rPr>
              <w:t>ических проблем населения поселения</w:t>
            </w:r>
            <w:r w:rsidRPr="00E34094">
              <w:rPr>
                <w:rFonts w:cs="Arial"/>
                <w:sz w:val="24"/>
                <w:szCs w:val="24"/>
                <w:u w:val="single"/>
              </w:rPr>
              <w:t>:</w:t>
            </w:r>
          </w:p>
          <w:p w14:paraId="1DD9E59C" w14:textId="77777777" w:rsidR="000631FB" w:rsidRPr="00E34094" w:rsidRDefault="000631FB" w:rsidP="00E34094">
            <w:pPr>
              <w:rPr>
                <w:rFonts w:ascii="Arial" w:hAnsi="Arial" w:cs="Arial"/>
                <w:sz w:val="24"/>
                <w:szCs w:val="24"/>
              </w:rPr>
            </w:pPr>
            <w:r w:rsidRPr="00E34094">
              <w:rPr>
                <w:rFonts w:ascii="Arial" w:hAnsi="Arial" w:cs="Arial"/>
                <w:sz w:val="24"/>
                <w:szCs w:val="24"/>
              </w:rPr>
              <w:t>-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4094">
              <w:rPr>
                <w:rFonts w:ascii="Arial" w:hAnsi="Arial" w:cs="Arial"/>
                <w:sz w:val="24"/>
                <w:szCs w:val="24"/>
              </w:rPr>
              <w:t>обеспечение роста реальных денежных доходов населения, погашение задолженности по в</w:t>
            </w:r>
            <w:r w:rsidR="007F2FAC">
              <w:rPr>
                <w:rFonts w:ascii="Arial" w:hAnsi="Arial" w:cs="Arial"/>
                <w:sz w:val="24"/>
                <w:szCs w:val="24"/>
              </w:rPr>
              <w:t xml:space="preserve">ыплате заработной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платы, 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уровня бедности;         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br/>
              <w:t>-</w:t>
            </w:r>
            <w:r w:rsidR="00E340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4094">
              <w:rPr>
                <w:rFonts w:ascii="Arial" w:hAnsi="Arial" w:cs="Arial"/>
                <w:sz w:val="24"/>
                <w:szCs w:val="24"/>
              </w:rPr>
              <w:t>повышение уровня занятости населения, создание новых рабочих мест, снижение напряженности на рын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ке труда;            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создание необходимых условий для снижения смертности, повышения  рождаемости;                     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 xml:space="preserve">-    повышение уровня медицинского обслуживания населения, развитие материально-технической базы           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>здравоохранения;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br/>
              <w:t xml:space="preserve">- 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повышение уровня комфорта и безопасности жизнедеятельности за счет обеспечения устойчивости и надежности работы жилищно-коммунального хозяйства; </w:t>
            </w:r>
          </w:p>
          <w:p w14:paraId="4B4A4945" w14:textId="77777777" w:rsidR="000631FB" w:rsidRPr="00E34094" w:rsidRDefault="000631FB" w:rsidP="00E34094">
            <w:pPr>
              <w:rPr>
                <w:rFonts w:ascii="Arial" w:hAnsi="Arial" w:cs="Arial"/>
                <w:sz w:val="24"/>
                <w:szCs w:val="24"/>
              </w:rPr>
            </w:pPr>
            <w:r w:rsidRPr="00E34094">
              <w:rPr>
                <w:rFonts w:ascii="Arial" w:hAnsi="Arial" w:cs="Arial"/>
                <w:sz w:val="24"/>
                <w:szCs w:val="24"/>
              </w:rPr>
              <w:t xml:space="preserve">-    проведение экологических мероприятий.      </w:t>
            </w:r>
          </w:p>
          <w:p w14:paraId="7BE9AD5C" w14:textId="77777777" w:rsidR="000631FB" w:rsidRPr="00E34094" w:rsidRDefault="000631FB" w:rsidP="00E34094">
            <w:pPr>
              <w:rPr>
                <w:rFonts w:ascii="Arial" w:hAnsi="Arial" w:cs="Arial"/>
                <w:sz w:val="24"/>
                <w:szCs w:val="24"/>
              </w:rPr>
            </w:pPr>
            <w:r w:rsidRPr="00E34094">
              <w:rPr>
                <w:rFonts w:ascii="Arial" w:hAnsi="Arial" w:cs="Arial"/>
                <w:sz w:val="24"/>
                <w:szCs w:val="24"/>
              </w:rPr>
              <w:t>В рамках достижения цели по созданию   базы для  обеспечения ус</w:t>
            </w:r>
            <w:r w:rsidR="00244925" w:rsidRPr="00E34094">
              <w:rPr>
                <w:rFonts w:ascii="Arial" w:hAnsi="Arial" w:cs="Arial"/>
                <w:sz w:val="24"/>
                <w:szCs w:val="24"/>
              </w:rPr>
              <w:t>тойчивого роста экономики поселения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 предлагается: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>-    повышение инвести</w:t>
            </w:r>
            <w:r w:rsidR="00244925" w:rsidRPr="00E34094">
              <w:rPr>
                <w:rFonts w:ascii="Arial" w:hAnsi="Arial" w:cs="Arial"/>
                <w:sz w:val="24"/>
                <w:szCs w:val="24"/>
              </w:rPr>
              <w:t>ционной привлекательности поселения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;                                 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>-    создание благоприятного предпринимательского климата на территории</w:t>
            </w:r>
            <w:r w:rsidR="00E340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4925" w:rsidRPr="00E34094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;                                 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>-    у</w:t>
            </w:r>
            <w:r w:rsidR="00244925" w:rsidRPr="00E34094">
              <w:rPr>
                <w:rFonts w:ascii="Arial" w:hAnsi="Arial" w:cs="Arial"/>
                <w:sz w:val="24"/>
                <w:szCs w:val="24"/>
              </w:rPr>
              <w:t>величение наполняемости бюджета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="00244925" w:rsidRPr="00E34094">
              <w:rPr>
                <w:rFonts w:ascii="Arial" w:hAnsi="Arial" w:cs="Arial"/>
                <w:sz w:val="24"/>
                <w:szCs w:val="24"/>
              </w:rPr>
              <w:t>ьного образования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 за счет реализации программных мероприятий;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 xml:space="preserve">-   обеспечение бесперебойной работы жилищно- коммунального хозяйства на основе  ресурсосбережения;  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34094" w:rsidRPr="00E34094">
              <w:rPr>
                <w:rFonts w:ascii="Arial" w:hAnsi="Arial" w:cs="Arial"/>
                <w:sz w:val="24"/>
                <w:szCs w:val="24"/>
              </w:rPr>
              <w:br/>
              <w:t>-</w:t>
            </w:r>
            <w:r w:rsidR="00E340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34094">
              <w:rPr>
                <w:rFonts w:ascii="Arial" w:hAnsi="Arial" w:cs="Arial"/>
                <w:sz w:val="24"/>
                <w:szCs w:val="24"/>
              </w:rPr>
              <w:t xml:space="preserve">повышение уровня жизни населения;   </w:t>
            </w:r>
            <w:r w:rsidRPr="00E34094">
              <w:rPr>
                <w:rFonts w:ascii="Arial" w:hAnsi="Arial" w:cs="Arial"/>
                <w:sz w:val="24"/>
                <w:szCs w:val="24"/>
              </w:rPr>
              <w:br/>
              <w:t xml:space="preserve">-   обеспечение устойчивого функционирования сети учреждений социальной сферы; </w:t>
            </w:r>
          </w:p>
          <w:p w14:paraId="4EACA5B2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lastRenderedPageBreak/>
              <w:t>-   рост производства и реализации промышленной продукции, повышение производительности труда и качеств</w:t>
            </w:r>
            <w:r w:rsidR="007F2FAC">
              <w:rPr>
                <w:rFonts w:cs="Arial"/>
                <w:sz w:val="24"/>
                <w:szCs w:val="24"/>
              </w:rPr>
              <w:t xml:space="preserve">а </w:t>
            </w:r>
            <w:r w:rsidRPr="00E34094">
              <w:rPr>
                <w:rFonts w:cs="Arial"/>
                <w:sz w:val="24"/>
                <w:szCs w:val="24"/>
              </w:rPr>
              <w:t xml:space="preserve">продукции за счет: </w:t>
            </w:r>
          </w:p>
          <w:p w14:paraId="505D807E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реконструкции и технического перевооружения предприятий,            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увеличения загрузки и роста производственных мощностей, </w:t>
            </w:r>
          </w:p>
          <w:p w14:paraId="2E175204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 -    увеличение объемов производства и реализации сельскохозяйственной продукции, развитие рынка                 </w:t>
            </w:r>
            <w:r w:rsidRPr="00E34094">
              <w:rPr>
                <w:rFonts w:cs="Arial"/>
                <w:sz w:val="24"/>
                <w:szCs w:val="24"/>
              </w:rPr>
              <w:br/>
              <w:t>сельскохозяйственной продукции, привлечение инвестиционных ресурсов в</w:t>
            </w:r>
            <w:r w:rsidR="00E34094">
              <w:rPr>
                <w:rFonts w:cs="Arial"/>
                <w:sz w:val="24"/>
                <w:szCs w:val="24"/>
              </w:rPr>
              <w:t xml:space="preserve"> </w:t>
            </w:r>
            <w:r w:rsidRPr="00E34094">
              <w:rPr>
                <w:rFonts w:cs="Arial"/>
                <w:sz w:val="24"/>
                <w:szCs w:val="24"/>
              </w:rPr>
              <w:t xml:space="preserve">АПК; </w:t>
            </w:r>
          </w:p>
          <w:p w14:paraId="4FB2410A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-    реализация возможности транспортной системы </w:t>
            </w:r>
            <w:r w:rsidR="00244925" w:rsidRPr="00E34094">
              <w:rPr>
                <w:rFonts w:cs="Arial"/>
                <w:sz w:val="24"/>
                <w:szCs w:val="24"/>
              </w:rPr>
              <w:t xml:space="preserve">поселения </w:t>
            </w:r>
            <w:r w:rsidRPr="00E34094">
              <w:rPr>
                <w:rFonts w:cs="Arial"/>
                <w:sz w:val="24"/>
                <w:szCs w:val="24"/>
              </w:rPr>
              <w:t>по удовлетворению спроса населения и внешних потребителей, обеспечение надлежащего состояния и перспективного развития дорожного сети;</w:t>
            </w:r>
          </w:p>
          <w:p w14:paraId="0475F175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-    укрепление  межрегиональных связей в области  промышленного  и научно- технического  сотрудничества.                    </w:t>
            </w:r>
            <w:r w:rsidR="003924F5">
              <w:rPr>
                <w:rFonts w:cs="Arial"/>
                <w:sz w:val="24"/>
                <w:szCs w:val="24"/>
              </w:rPr>
              <w:t xml:space="preserve">                               </w:t>
            </w:r>
          </w:p>
        </w:tc>
      </w:tr>
      <w:tr w:rsidR="000631FB" w:rsidRPr="00E34094" w14:paraId="6254D8C2" w14:textId="77777777" w:rsidTr="002208A1">
        <w:trPr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B034" w14:textId="77777777" w:rsidR="000631FB" w:rsidRPr="00E34094" w:rsidRDefault="00C9410E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lastRenderedPageBreak/>
              <w:t xml:space="preserve">Сроки реализации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9662" w14:textId="77777777" w:rsidR="000631FB" w:rsidRPr="00E34094" w:rsidRDefault="00CB5055" w:rsidP="00D31172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</w:t>
            </w:r>
            <w:r w:rsidR="003F5AB5">
              <w:rPr>
                <w:rFonts w:cs="Arial"/>
                <w:sz w:val="24"/>
                <w:szCs w:val="24"/>
              </w:rPr>
              <w:t>3</w:t>
            </w:r>
            <w:r>
              <w:rPr>
                <w:rFonts w:cs="Arial"/>
                <w:sz w:val="24"/>
                <w:szCs w:val="24"/>
              </w:rPr>
              <w:t>-202</w:t>
            </w:r>
            <w:r w:rsidR="003F5AB5">
              <w:rPr>
                <w:rFonts w:cs="Arial"/>
                <w:sz w:val="24"/>
                <w:szCs w:val="24"/>
              </w:rPr>
              <w:t>5</w:t>
            </w:r>
            <w:r w:rsidR="00385CF1" w:rsidRPr="00E34094">
              <w:rPr>
                <w:rFonts w:cs="Arial"/>
                <w:sz w:val="24"/>
                <w:szCs w:val="24"/>
              </w:rPr>
              <w:t xml:space="preserve"> </w:t>
            </w:r>
            <w:r w:rsidR="000631FB" w:rsidRPr="00E34094">
              <w:rPr>
                <w:rFonts w:cs="Arial"/>
                <w:sz w:val="24"/>
                <w:szCs w:val="24"/>
              </w:rPr>
              <w:t xml:space="preserve">годы                          </w:t>
            </w:r>
          </w:p>
        </w:tc>
      </w:tr>
      <w:tr w:rsidR="000631FB" w:rsidRPr="00E34094" w14:paraId="5BD18452" w14:textId="77777777" w:rsidTr="002208A1">
        <w:trPr>
          <w:trHeight w:val="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7C4A" w14:textId="77777777" w:rsidR="000631FB" w:rsidRPr="00E34094" w:rsidRDefault="000631FB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Основные         </w:t>
            </w:r>
            <w:r w:rsidR="00C9410E" w:rsidRPr="00E34094">
              <w:rPr>
                <w:rFonts w:cs="Arial"/>
                <w:sz w:val="24"/>
                <w:szCs w:val="24"/>
              </w:rPr>
              <w:t xml:space="preserve">  </w:t>
            </w:r>
            <w:r w:rsidR="00C9410E" w:rsidRPr="00E34094">
              <w:rPr>
                <w:rFonts w:cs="Arial"/>
                <w:sz w:val="24"/>
                <w:szCs w:val="24"/>
              </w:rPr>
              <w:br/>
              <w:t xml:space="preserve">мероприятия        </w:t>
            </w:r>
            <w:r w:rsidRPr="00E34094">
              <w:rPr>
                <w:rFonts w:cs="Arial"/>
                <w:sz w:val="24"/>
                <w:szCs w:val="24"/>
              </w:rPr>
              <w:t xml:space="preserve">     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1FB7" w14:textId="77777777" w:rsidR="00E15E21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                     </w:t>
            </w:r>
            <w:r w:rsidRPr="00E34094">
              <w:rPr>
                <w:rFonts w:cs="Arial"/>
                <w:sz w:val="24"/>
                <w:szCs w:val="24"/>
                <w:u w:val="single"/>
              </w:rPr>
              <w:t xml:space="preserve">В строительном комплексе </w:t>
            </w:r>
            <w:r w:rsidR="00EA537C" w:rsidRPr="00E34094">
              <w:rPr>
                <w:rFonts w:cs="Arial"/>
                <w:sz w:val="24"/>
                <w:szCs w:val="24"/>
                <w:u w:val="single"/>
              </w:rPr>
              <w:t>поселения</w:t>
            </w:r>
            <w:r w:rsidRPr="00E34094">
              <w:rPr>
                <w:rFonts w:cs="Arial"/>
                <w:sz w:val="24"/>
                <w:szCs w:val="24"/>
              </w:rPr>
              <w:t xml:space="preserve">:         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-    </w:t>
            </w:r>
            <w:r w:rsidR="00E15E21" w:rsidRPr="00E34094">
              <w:rPr>
                <w:rFonts w:cs="Arial"/>
                <w:sz w:val="24"/>
                <w:szCs w:val="24"/>
              </w:rPr>
              <w:t>ос</w:t>
            </w:r>
            <w:r w:rsidR="00811673" w:rsidRPr="00E34094">
              <w:rPr>
                <w:rFonts w:cs="Arial"/>
                <w:sz w:val="24"/>
                <w:szCs w:val="24"/>
              </w:rPr>
              <w:t>нащение уличным освещением всех</w:t>
            </w:r>
            <w:r w:rsidR="00E15E21" w:rsidRPr="00E34094">
              <w:rPr>
                <w:rFonts w:cs="Arial"/>
                <w:sz w:val="24"/>
                <w:szCs w:val="24"/>
              </w:rPr>
              <w:t xml:space="preserve"> населенных пунктов</w:t>
            </w:r>
          </w:p>
          <w:p w14:paraId="17127AA3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  <w:u w:val="single"/>
              </w:rPr>
            </w:pPr>
            <w:r w:rsidRPr="00E34094">
              <w:rPr>
                <w:rFonts w:cs="Arial"/>
                <w:sz w:val="24"/>
                <w:szCs w:val="24"/>
                <w:u w:val="single"/>
              </w:rPr>
              <w:t xml:space="preserve">В жилищно-коммунальном хозяйстве </w:t>
            </w:r>
            <w:r w:rsidR="00EA537C" w:rsidRPr="00E34094">
              <w:rPr>
                <w:rFonts w:cs="Arial"/>
                <w:sz w:val="24"/>
                <w:szCs w:val="24"/>
                <w:u w:val="single"/>
              </w:rPr>
              <w:t>поселения</w:t>
            </w:r>
            <w:r w:rsidRPr="00E34094">
              <w:rPr>
                <w:rFonts w:cs="Arial"/>
                <w:sz w:val="24"/>
                <w:szCs w:val="24"/>
                <w:u w:val="single"/>
              </w:rPr>
              <w:t>:</w:t>
            </w:r>
          </w:p>
          <w:p w14:paraId="3AF779CF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-    адресная защита малоимущих слоев населения, внедрение новых механизмов устойчивости систем инженерного  обеспечения;         </w:t>
            </w:r>
          </w:p>
          <w:p w14:paraId="4308D5B0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  <w:u w:val="single"/>
              </w:rPr>
              <w:t>В развитии малого предпринимательства:</w:t>
            </w:r>
            <w:r w:rsidRPr="00E34094">
              <w:rPr>
                <w:rFonts w:cs="Arial"/>
                <w:sz w:val="24"/>
                <w:szCs w:val="24"/>
              </w:rPr>
              <w:t xml:space="preserve"> 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-    усиление роли муниципальной поддержки малого предпринимательства;                </w:t>
            </w:r>
            <w:r w:rsidRPr="00E34094">
              <w:rPr>
                <w:rFonts w:cs="Arial"/>
                <w:sz w:val="24"/>
                <w:szCs w:val="24"/>
              </w:rPr>
              <w:br/>
            </w:r>
            <w:r w:rsidRPr="00E34094">
              <w:rPr>
                <w:rFonts w:cs="Arial"/>
                <w:sz w:val="24"/>
                <w:szCs w:val="24"/>
                <w:u w:val="single"/>
              </w:rPr>
              <w:t xml:space="preserve">В использовании муниципального имущества и земли:                               </w:t>
            </w:r>
            <w:r w:rsidRPr="00E34094">
              <w:rPr>
                <w:rFonts w:cs="Arial"/>
                <w:sz w:val="24"/>
                <w:szCs w:val="24"/>
              </w:rPr>
              <w:t xml:space="preserve">  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-    повышение эффективности использования муниципального имущества;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-    превращение земель </w:t>
            </w:r>
            <w:r w:rsidR="00EA537C" w:rsidRPr="00E34094">
              <w:rPr>
                <w:rFonts w:cs="Arial"/>
                <w:sz w:val="24"/>
                <w:szCs w:val="24"/>
              </w:rPr>
              <w:t>поселения</w:t>
            </w:r>
            <w:r w:rsidRPr="00E34094">
              <w:rPr>
                <w:rFonts w:cs="Arial"/>
                <w:sz w:val="24"/>
                <w:szCs w:val="24"/>
              </w:rPr>
              <w:t xml:space="preserve"> в самостоятельный фактор экономического роста;                                     </w:t>
            </w:r>
            <w:r w:rsidRPr="00E34094">
              <w:rPr>
                <w:rFonts w:cs="Arial"/>
                <w:sz w:val="24"/>
                <w:szCs w:val="24"/>
              </w:rPr>
              <w:br/>
            </w:r>
            <w:r w:rsidRPr="00E34094">
              <w:rPr>
                <w:rFonts w:cs="Arial"/>
                <w:sz w:val="24"/>
                <w:szCs w:val="24"/>
                <w:u w:val="single"/>
              </w:rPr>
              <w:t xml:space="preserve">В  социальной сфере: </w:t>
            </w:r>
            <w:r w:rsidRPr="00E34094">
              <w:rPr>
                <w:rFonts w:cs="Arial"/>
                <w:sz w:val="24"/>
                <w:szCs w:val="24"/>
              </w:rPr>
              <w:t xml:space="preserve">                               </w:t>
            </w:r>
            <w:r w:rsidRPr="00E34094">
              <w:rPr>
                <w:rFonts w:cs="Arial"/>
                <w:sz w:val="24"/>
                <w:szCs w:val="24"/>
              </w:rPr>
              <w:br/>
              <w:t>-    укрепление  материально-технической базы;</w:t>
            </w:r>
          </w:p>
          <w:p w14:paraId="44FA9276" w14:textId="77777777" w:rsidR="000631FB" w:rsidRPr="00E34094" w:rsidRDefault="000631FB" w:rsidP="00E34094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>-    развитие системы соц</w:t>
            </w:r>
            <w:r w:rsidR="00E15E21" w:rsidRPr="00E34094">
              <w:rPr>
                <w:rFonts w:cs="Arial"/>
                <w:sz w:val="24"/>
                <w:szCs w:val="24"/>
              </w:rPr>
              <w:t>иального обслуживании,</w:t>
            </w:r>
            <w:r w:rsidRPr="00E34094">
              <w:rPr>
                <w:rFonts w:cs="Arial"/>
                <w:sz w:val="24"/>
                <w:szCs w:val="24"/>
              </w:rPr>
              <w:t xml:space="preserve"> других форм помощи на основе принципа адресности.                    </w:t>
            </w:r>
          </w:p>
        </w:tc>
      </w:tr>
      <w:tr w:rsidR="000631FB" w:rsidRPr="00E34094" w14:paraId="49D55A34" w14:textId="77777777" w:rsidTr="002208A1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1442" w14:textId="77777777" w:rsidR="000631FB" w:rsidRPr="00E34094" w:rsidRDefault="000631FB" w:rsidP="00E34094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 xml:space="preserve">Исполнители        </w:t>
            </w:r>
            <w:r w:rsidRPr="00E34094">
              <w:rPr>
                <w:rFonts w:cs="Arial"/>
                <w:sz w:val="24"/>
                <w:szCs w:val="24"/>
              </w:rPr>
              <w:br/>
              <w:t xml:space="preserve">основных         </w:t>
            </w:r>
            <w:r w:rsidR="00C9410E" w:rsidRPr="00E34094">
              <w:rPr>
                <w:rFonts w:cs="Arial"/>
                <w:sz w:val="24"/>
                <w:szCs w:val="24"/>
              </w:rPr>
              <w:t xml:space="preserve">  </w:t>
            </w:r>
            <w:r w:rsidR="00C9410E" w:rsidRPr="00E34094">
              <w:rPr>
                <w:rFonts w:cs="Arial"/>
                <w:sz w:val="24"/>
                <w:szCs w:val="24"/>
              </w:rPr>
              <w:br/>
              <w:t xml:space="preserve">мероприятий        </w:t>
            </w:r>
            <w:r w:rsidR="00C9410E" w:rsidRPr="00E34094">
              <w:rPr>
                <w:rFonts w:cs="Arial"/>
                <w:sz w:val="24"/>
                <w:szCs w:val="24"/>
              </w:rPr>
              <w:br/>
            </w:r>
            <w:r w:rsidRPr="00E34094">
              <w:rPr>
                <w:rFonts w:cs="Arial"/>
                <w:sz w:val="24"/>
                <w:szCs w:val="24"/>
              </w:rPr>
              <w:t xml:space="preserve">          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F2FA" w14:textId="77777777" w:rsidR="000631FB" w:rsidRPr="00E34094" w:rsidRDefault="000631FB" w:rsidP="00FB4A8B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E34094">
              <w:rPr>
                <w:rFonts w:cs="Arial"/>
                <w:sz w:val="24"/>
                <w:szCs w:val="24"/>
              </w:rPr>
              <w:t>Отраслевые структурн</w:t>
            </w:r>
            <w:r w:rsidR="00E15E21" w:rsidRPr="00E34094">
              <w:rPr>
                <w:rFonts w:cs="Arial"/>
                <w:sz w:val="24"/>
                <w:szCs w:val="24"/>
              </w:rPr>
              <w:t xml:space="preserve">ые подразделения Администрации </w:t>
            </w:r>
            <w:r w:rsidR="00E86F60">
              <w:rPr>
                <w:rFonts w:cs="Arial"/>
                <w:sz w:val="24"/>
                <w:szCs w:val="24"/>
              </w:rPr>
              <w:t>Рыбино-Будского</w:t>
            </w:r>
            <w:r w:rsidR="00EA537C" w:rsidRPr="00E34094">
              <w:rPr>
                <w:rFonts w:cs="Arial"/>
                <w:sz w:val="24"/>
                <w:szCs w:val="24"/>
              </w:rPr>
              <w:t xml:space="preserve"> сельсовета</w:t>
            </w:r>
            <w:r w:rsidR="00D865CC" w:rsidRPr="00E34094">
              <w:rPr>
                <w:rFonts w:cs="Arial"/>
                <w:sz w:val="24"/>
                <w:szCs w:val="24"/>
              </w:rPr>
              <w:t xml:space="preserve"> </w:t>
            </w:r>
            <w:r w:rsidR="00FB4A8B">
              <w:rPr>
                <w:rFonts w:cs="Arial"/>
                <w:sz w:val="24"/>
                <w:szCs w:val="24"/>
              </w:rPr>
              <w:t>Обоянского</w:t>
            </w:r>
            <w:r w:rsidRPr="00E34094">
              <w:rPr>
                <w:rFonts w:cs="Arial"/>
                <w:sz w:val="24"/>
                <w:szCs w:val="24"/>
              </w:rPr>
              <w:t xml:space="preserve"> района Курской области, хозяйствующие субъекты,  расположенные на территории </w:t>
            </w:r>
            <w:r w:rsidR="00EA537C" w:rsidRPr="00E34094">
              <w:rPr>
                <w:rFonts w:cs="Arial"/>
                <w:sz w:val="24"/>
                <w:szCs w:val="24"/>
              </w:rPr>
              <w:t>поселения</w:t>
            </w:r>
            <w:r w:rsidRPr="00E34094">
              <w:rPr>
                <w:rFonts w:cs="Arial"/>
                <w:sz w:val="24"/>
                <w:szCs w:val="24"/>
              </w:rPr>
              <w:t xml:space="preserve">.    </w:t>
            </w:r>
          </w:p>
        </w:tc>
      </w:tr>
    </w:tbl>
    <w:p w14:paraId="18F2609F" w14:textId="77777777" w:rsidR="000631FB" w:rsidRPr="00E34094" w:rsidRDefault="00C9410E" w:rsidP="00E3409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Про</w:t>
      </w:r>
      <w:r w:rsidR="00B5748A" w:rsidRPr="00E34094">
        <w:rPr>
          <w:rFonts w:cs="Arial"/>
          <w:sz w:val="24"/>
          <w:szCs w:val="24"/>
        </w:rPr>
        <w:t>г</w:t>
      </w:r>
      <w:r w:rsidR="005614CD" w:rsidRPr="00E34094">
        <w:rPr>
          <w:rFonts w:cs="Arial"/>
          <w:sz w:val="24"/>
          <w:szCs w:val="24"/>
        </w:rPr>
        <w:t>н</w:t>
      </w:r>
      <w:r w:rsidRPr="00E34094">
        <w:rPr>
          <w:rFonts w:cs="Arial"/>
          <w:sz w:val="24"/>
          <w:szCs w:val="24"/>
        </w:rPr>
        <w:t>оз</w:t>
      </w:r>
      <w:r w:rsidR="000631FB" w:rsidRPr="00E34094">
        <w:rPr>
          <w:rFonts w:cs="Arial"/>
          <w:sz w:val="24"/>
          <w:szCs w:val="24"/>
        </w:rPr>
        <w:t xml:space="preserve"> соци</w:t>
      </w:r>
      <w:r w:rsidR="00E15E21" w:rsidRPr="00E34094">
        <w:rPr>
          <w:rFonts w:cs="Arial"/>
          <w:sz w:val="24"/>
          <w:szCs w:val="24"/>
        </w:rPr>
        <w:t xml:space="preserve">ально – экономического развития </w:t>
      </w:r>
      <w:r w:rsidR="00E86F60">
        <w:rPr>
          <w:rFonts w:cs="Arial"/>
          <w:sz w:val="24"/>
          <w:szCs w:val="24"/>
        </w:rPr>
        <w:t>Рыбино-Будского</w:t>
      </w:r>
      <w:r w:rsidR="00EA537C" w:rsidRPr="00E34094">
        <w:rPr>
          <w:rFonts w:cs="Arial"/>
          <w:sz w:val="24"/>
          <w:szCs w:val="24"/>
        </w:rPr>
        <w:t xml:space="preserve"> сельсовета </w:t>
      </w:r>
      <w:r w:rsidR="00FB4A8B">
        <w:rPr>
          <w:rFonts w:cs="Arial"/>
          <w:sz w:val="24"/>
          <w:szCs w:val="24"/>
        </w:rPr>
        <w:t>Обоянского</w:t>
      </w:r>
      <w:r w:rsidR="000C6B5D" w:rsidRPr="00E34094">
        <w:rPr>
          <w:rFonts w:cs="Arial"/>
          <w:sz w:val="24"/>
          <w:szCs w:val="24"/>
        </w:rPr>
        <w:t xml:space="preserve"> рай</w:t>
      </w:r>
      <w:r w:rsidR="00CB5055">
        <w:rPr>
          <w:rFonts w:cs="Arial"/>
          <w:sz w:val="24"/>
          <w:szCs w:val="24"/>
        </w:rPr>
        <w:t>она Курской области на 202</w:t>
      </w:r>
      <w:r w:rsidR="00DF0317" w:rsidRPr="00DF0317">
        <w:rPr>
          <w:rFonts w:cs="Arial"/>
          <w:sz w:val="24"/>
          <w:szCs w:val="24"/>
        </w:rPr>
        <w:t>3</w:t>
      </w:r>
      <w:r w:rsidR="00CB5055">
        <w:rPr>
          <w:rFonts w:cs="Arial"/>
          <w:sz w:val="24"/>
          <w:szCs w:val="24"/>
        </w:rPr>
        <w:t>-202</w:t>
      </w:r>
      <w:r w:rsidR="00DF0317" w:rsidRPr="00DF0317">
        <w:rPr>
          <w:rFonts w:cs="Arial"/>
          <w:sz w:val="24"/>
          <w:szCs w:val="24"/>
        </w:rPr>
        <w:t>5</w:t>
      </w:r>
      <w:r w:rsidRPr="00E34094">
        <w:rPr>
          <w:rFonts w:cs="Arial"/>
          <w:sz w:val="24"/>
          <w:szCs w:val="24"/>
        </w:rPr>
        <w:t xml:space="preserve"> годы (далее – Прогноз</w:t>
      </w:r>
      <w:r w:rsidR="000631FB" w:rsidRPr="00E34094">
        <w:rPr>
          <w:rFonts w:cs="Arial"/>
          <w:sz w:val="24"/>
          <w:szCs w:val="24"/>
        </w:rPr>
        <w:t>) ра</w:t>
      </w:r>
      <w:r w:rsidRPr="00E34094">
        <w:rPr>
          <w:rFonts w:cs="Arial"/>
          <w:sz w:val="24"/>
          <w:szCs w:val="24"/>
        </w:rPr>
        <w:t>зработан</w:t>
      </w:r>
      <w:r w:rsidR="000631FB" w:rsidRPr="00E34094">
        <w:rPr>
          <w:rFonts w:cs="Arial"/>
          <w:sz w:val="24"/>
          <w:szCs w:val="24"/>
        </w:rPr>
        <w:t xml:space="preserve"> в соответствии</w:t>
      </w:r>
      <w:r w:rsidR="00EA537C" w:rsidRPr="00E34094">
        <w:rPr>
          <w:rFonts w:cs="Arial"/>
          <w:sz w:val="24"/>
          <w:szCs w:val="24"/>
        </w:rPr>
        <w:t xml:space="preserve"> с Уставом муниц</w:t>
      </w:r>
      <w:r w:rsidR="00E15E21" w:rsidRPr="00E34094">
        <w:rPr>
          <w:rFonts w:cs="Arial"/>
          <w:sz w:val="24"/>
          <w:szCs w:val="24"/>
        </w:rPr>
        <w:t>ипального образования "</w:t>
      </w:r>
      <w:r w:rsidR="00E86F60">
        <w:rPr>
          <w:rFonts w:cs="Arial"/>
          <w:sz w:val="24"/>
          <w:szCs w:val="24"/>
        </w:rPr>
        <w:t>Рыбино-Будский</w:t>
      </w:r>
      <w:r w:rsidR="00E15E21" w:rsidRPr="00E34094">
        <w:rPr>
          <w:rFonts w:cs="Arial"/>
          <w:sz w:val="24"/>
          <w:szCs w:val="24"/>
        </w:rPr>
        <w:t xml:space="preserve"> </w:t>
      </w:r>
      <w:r w:rsidR="00EA537C" w:rsidRPr="00E34094">
        <w:rPr>
          <w:rFonts w:cs="Arial"/>
          <w:sz w:val="24"/>
          <w:szCs w:val="24"/>
        </w:rPr>
        <w:t>сельсовет</w:t>
      </w:r>
      <w:r w:rsidR="000631FB" w:rsidRPr="00E34094">
        <w:rPr>
          <w:rFonts w:cs="Arial"/>
          <w:sz w:val="24"/>
          <w:szCs w:val="24"/>
        </w:rPr>
        <w:t>".</w:t>
      </w:r>
    </w:p>
    <w:p w14:paraId="25718489" w14:textId="77777777" w:rsidR="000631FB" w:rsidRPr="00E34094" w:rsidRDefault="00C9410E" w:rsidP="00E3409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Прогноз</w:t>
      </w:r>
      <w:r w:rsidR="000631FB" w:rsidRPr="00E34094">
        <w:rPr>
          <w:rFonts w:cs="Arial"/>
          <w:sz w:val="24"/>
          <w:szCs w:val="24"/>
        </w:rPr>
        <w:t xml:space="preserve"> является комплексным документ</w:t>
      </w:r>
      <w:r w:rsidRPr="00E34094">
        <w:rPr>
          <w:rFonts w:cs="Arial"/>
          <w:sz w:val="24"/>
          <w:szCs w:val="24"/>
        </w:rPr>
        <w:t>ом, определяющим развитие поселения</w:t>
      </w:r>
      <w:r w:rsidR="000631FB" w:rsidRPr="00E34094">
        <w:rPr>
          <w:rFonts w:cs="Arial"/>
          <w:sz w:val="24"/>
          <w:szCs w:val="24"/>
        </w:rPr>
        <w:t xml:space="preserve"> на среднесрочную перспективу. </w:t>
      </w:r>
    </w:p>
    <w:p w14:paraId="0EF64E45" w14:textId="77777777" w:rsidR="000631FB" w:rsidRPr="00E34094" w:rsidRDefault="000C6B5D" w:rsidP="00E3409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 xml:space="preserve">В </w:t>
      </w:r>
      <w:r w:rsidR="00C9410E" w:rsidRPr="00E34094">
        <w:rPr>
          <w:rFonts w:cs="Arial"/>
          <w:sz w:val="24"/>
          <w:szCs w:val="24"/>
        </w:rPr>
        <w:t>Прогнозе</w:t>
      </w:r>
      <w:r w:rsidR="000631FB" w:rsidRPr="00E34094">
        <w:rPr>
          <w:rFonts w:cs="Arial"/>
          <w:sz w:val="24"/>
          <w:szCs w:val="24"/>
        </w:rPr>
        <w:t xml:space="preserve"> представлены итоги предыдущих лет, свидетельствующие о формировании тенденц</w:t>
      </w:r>
      <w:r w:rsidR="00C9410E" w:rsidRPr="00E34094">
        <w:rPr>
          <w:rFonts w:cs="Arial"/>
          <w:sz w:val="24"/>
          <w:szCs w:val="24"/>
        </w:rPr>
        <w:t>ии экономического роста в поселении</w:t>
      </w:r>
      <w:r w:rsidR="000631FB" w:rsidRPr="00E34094">
        <w:rPr>
          <w:rFonts w:cs="Arial"/>
          <w:sz w:val="24"/>
          <w:szCs w:val="24"/>
        </w:rPr>
        <w:t>.</w:t>
      </w:r>
    </w:p>
    <w:p w14:paraId="1A256005" w14:textId="77777777" w:rsidR="000631FB" w:rsidRPr="00E34094" w:rsidRDefault="00C9410E" w:rsidP="00E3409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Принципы разработки Прогноза</w:t>
      </w:r>
      <w:r w:rsidR="000631FB" w:rsidRPr="00E34094">
        <w:rPr>
          <w:rFonts w:cs="Arial"/>
          <w:sz w:val="24"/>
          <w:szCs w:val="24"/>
        </w:rPr>
        <w:t>:</w:t>
      </w:r>
    </w:p>
    <w:p w14:paraId="26E16713" w14:textId="77777777" w:rsidR="000631FB" w:rsidRPr="00E34094" w:rsidRDefault="000631FB" w:rsidP="00E34094">
      <w:pPr>
        <w:pStyle w:val="ConsPlusNormal"/>
        <w:widowControl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Обеспечение социал</w:t>
      </w:r>
      <w:r w:rsidR="00C9410E" w:rsidRPr="00E34094">
        <w:rPr>
          <w:rFonts w:cs="Arial"/>
          <w:sz w:val="24"/>
          <w:szCs w:val="24"/>
        </w:rPr>
        <w:t>ьной ориентированности Про</w:t>
      </w:r>
      <w:r w:rsidR="009848B2" w:rsidRPr="00E34094">
        <w:rPr>
          <w:rFonts w:cs="Arial"/>
          <w:sz w:val="24"/>
          <w:szCs w:val="24"/>
        </w:rPr>
        <w:t>г</w:t>
      </w:r>
      <w:r w:rsidR="00C9410E" w:rsidRPr="00E34094">
        <w:rPr>
          <w:rFonts w:cs="Arial"/>
          <w:sz w:val="24"/>
          <w:szCs w:val="24"/>
        </w:rPr>
        <w:t>ноза</w:t>
      </w:r>
      <w:r w:rsidRPr="00E34094">
        <w:rPr>
          <w:rFonts w:cs="Arial"/>
          <w:sz w:val="24"/>
          <w:szCs w:val="24"/>
        </w:rPr>
        <w:t>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 w14:paraId="303C13C7" w14:textId="77777777" w:rsidR="000631FB" w:rsidRPr="00E34094" w:rsidRDefault="000631FB" w:rsidP="00E34094">
      <w:pPr>
        <w:pStyle w:val="ConsPlusNormal"/>
        <w:widowControl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t>Ориентация на решение реально существующих и потенциальных проблем и ограничений социально-экономического развития района;</w:t>
      </w:r>
    </w:p>
    <w:p w14:paraId="0BCF84E6" w14:textId="77777777" w:rsidR="000631FB" w:rsidRPr="00E34094" w:rsidRDefault="000631FB" w:rsidP="00E34094">
      <w:pPr>
        <w:pStyle w:val="ConsPlusNormal"/>
        <w:widowControl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E34094">
        <w:rPr>
          <w:rFonts w:cs="Arial"/>
          <w:sz w:val="24"/>
          <w:szCs w:val="24"/>
        </w:rPr>
        <w:lastRenderedPageBreak/>
        <w:t>Реализация принципа устойчивого развития, основанного на сбалансированности экономических, социальных и экологических приоритетов развития района.</w:t>
      </w:r>
    </w:p>
    <w:p w14:paraId="332A2999" w14:textId="77777777" w:rsidR="000631FB" w:rsidRPr="00E34094" w:rsidRDefault="000631FB" w:rsidP="00E34094">
      <w:pPr>
        <w:pStyle w:val="ConsPlusNormal"/>
        <w:widowControl/>
        <w:ind w:left="540" w:firstLine="0"/>
        <w:jc w:val="both"/>
        <w:rPr>
          <w:rFonts w:cs="Arial"/>
          <w:sz w:val="24"/>
          <w:szCs w:val="24"/>
        </w:rPr>
      </w:pPr>
    </w:p>
    <w:p w14:paraId="738A9557" w14:textId="77777777" w:rsidR="00E86F60" w:rsidRDefault="000631FB" w:rsidP="009C71A4">
      <w:pPr>
        <w:jc w:val="center"/>
        <w:rPr>
          <w:rFonts w:ascii="Arial" w:hAnsi="Arial" w:cs="Arial"/>
          <w:b/>
          <w:sz w:val="30"/>
          <w:szCs w:val="30"/>
        </w:rPr>
      </w:pPr>
      <w:r w:rsidRPr="009C71A4">
        <w:rPr>
          <w:rFonts w:ascii="Arial" w:hAnsi="Arial" w:cs="Arial"/>
          <w:b/>
          <w:sz w:val="30"/>
          <w:szCs w:val="30"/>
        </w:rPr>
        <w:t>Социально-экономическое положение и основные проблемы социально-экономического развития</w:t>
      </w:r>
      <w:r w:rsidR="00D22B0A" w:rsidRPr="009C71A4">
        <w:rPr>
          <w:rFonts w:ascii="Arial" w:hAnsi="Arial" w:cs="Arial"/>
          <w:b/>
          <w:sz w:val="30"/>
          <w:szCs w:val="30"/>
        </w:rPr>
        <w:t xml:space="preserve"> </w:t>
      </w:r>
    </w:p>
    <w:p w14:paraId="269024BE" w14:textId="77777777" w:rsidR="000631FB" w:rsidRPr="009C71A4" w:rsidRDefault="00E86F60" w:rsidP="009C71A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Рыбино-Будского</w:t>
      </w:r>
      <w:r w:rsidR="00D22B0A" w:rsidRPr="009C71A4">
        <w:rPr>
          <w:rFonts w:ascii="Arial" w:hAnsi="Arial" w:cs="Arial"/>
          <w:b/>
          <w:sz w:val="30"/>
          <w:szCs w:val="30"/>
        </w:rPr>
        <w:t xml:space="preserve"> сельсовета</w:t>
      </w:r>
      <w:r w:rsidR="00FB4A8B">
        <w:rPr>
          <w:rFonts w:ascii="Arial" w:hAnsi="Arial" w:cs="Arial"/>
          <w:b/>
          <w:sz w:val="30"/>
          <w:szCs w:val="30"/>
        </w:rPr>
        <w:t xml:space="preserve"> Обоянского</w:t>
      </w:r>
      <w:r w:rsidR="000631FB" w:rsidRPr="009C71A4">
        <w:rPr>
          <w:rFonts w:ascii="Arial" w:hAnsi="Arial" w:cs="Arial"/>
          <w:b/>
          <w:sz w:val="30"/>
          <w:szCs w:val="30"/>
        </w:rPr>
        <w:t xml:space="preserve"> района</w:t>
      </w:r>
    </w:p>
    <w:p w14:paraId="02DE4380" w14:textId="77777777" w:rsidR="000631FB" w:rsidRPr="009C71A4" w:rsidRDefault="000631FB" w:rsidP="009C71A4">
      <w:pPr>
        <w:pStyle w:val="ConsPlusNormal"/>
        <w:widowControl/>
        <w:ind w:firstLine="540"/>
        <w:jc w:val="center"/>
        <w:outlineLvl w:val="0"/>
        <w:rPr>
          <w:rFonts w:cs="Arial"/>
          <w:b/>
          <w:sz w:val="30"/>
          <w:szCs w:val="30"/>
        </w:rPr>
      </w:pPr>
    </w:p>
    <w:p w14:paraId="23D03B00" w14:textId="77777777" w:rsidR="000631FB" w:rsidRDefault="000631FB" w:rsidP="006D5014">
      <w:pPr>
        <w:pStyle w:val="ConsPlusNormal"/>
        <w:widowControl/>
        <w:ind w:left="1080" w:firstLine="0"/>
        <w:jc w:val="center"/>
        <w:outlineLvl w:val="0"/>
        <w:rPr>
          <w:rFonts w:cs="Arial"/>
          <w:b/>
          <w:sz w:val="26"/>
          <w:szCs w:val="26"/>
        </w:rPr>
      </w:pPr>
      <w:r w:rsidRPr="006D5014">
        <w:rPr>
          <w:rFonts w:cs="Arial"/>
          <w:b/>
          <w:sz w:val="26"/>
          <w:szCs w:val="26"/>
        </w:rPr>
        <w:t>Общая характеристика</w:t>
      </w:r>
    </w:p>
    <w:p w14:paraId="06743D02" w14:textId="77777777" w:rsidR="00D31172" w:rsidRPr="00FE3636" w:rsidRDefault="00D31172" w:rsidP="006D5014">
      <w:pPr>
        <w:pStyle w:val="ConsPlusNormal"/>
        <w:widowControl/>
        <w:ind w:left="1080" w:firstLine="0"/>
        <w:jc w:val="center"/>
        <w:outlineLvl w:val="0"/>
        <w:rPr>
          <w:rFonts w:cs="Arial"/>
          <w:b/>
          <w:sz w:val="26"/>
          <w:szCs w:val="26"/>
        </w:rPr>
      </w:pPr>
    </w:p>
    <w:p w14:paraId="34551D37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sz w:val="28"/>
          <w:szCs w:val="28"/>
        </w:rPr>
        <w:t xml:space="preserve">                </w:t>
      </w:r>
      <w:proofErr w:type="spellStart"/>
      <w:r w:rsidR="00483A5A" w:rsidRPr="00FE3636">
        <w:rPr>
          <w:rFonts w:ascii="Arial" w:hAnsi="Arial" w:cs="Arial"/>
        </w:rPr>
        <w:t>Муниципальное</w:t>
      </w:r>
      <w:proofErr w:type="spellEnd"/>
      <w:r w:rsidR="00483A5A" w:rsidRPr="00FE3636">
        <w:rPr>
          <w:rFonts w:ascii="Arial" w:hAnsi="Arial" w:cs="Arial"/>
        </w:rPr>
        <w:t xml:space="preserve"> </w:t>
      </w:r>
      <w:proofErr w:type="spellStart"/>
      <w:r w:rsidR="00483A5A" w:rsidRPr="00FE3636">
        <w:rPr>
          <w:rFonts w:ascii="Arial" w:hAnsi="Arial" w:cs="Arial"/>
        </w:rPr>
        <w:t>образование</w:t>
      </w:r>
      <w:proofErr w:type="spellEnd"/>
      <w:r w:rsidR="00483A5A" w:rsidRPr="00FE3636">
        <w:rPr>
          <w:rFonts w:ascii="Arial" w:hAnsi="Arial" w:cs="Arial"/>
        </w:rPr>
        <w:t xml:space="preserve"> «</w:t>
      </w:r>
      <w:r w:rsidR="00DE7490" w:rsidRPr="00FE3636">
        <w:rPr>
          <w:rFonts w:ascii="Arial" w:hAnsi="Arial" w:cs="Arial"/>
          <w:lang w:val="ru-RU"/>
        </w:rPr>
        <w:t>Рыби</w:t>
      </w:r>
      <w:r w:rsidR="00E86F60" w:rsidRPr="00FE3636">
        <w:rPr>
          <w:rFonts w:ascii="Arial" w:hAnsi="Arial" w:cs="Arial"/>
          <w:lang w:val="ru-RU"/>
        </w:rPr>
        <w:t>но-Будский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</w:t>
      </w:r>
      <w:proofErr w:type="spellEnd"/>
      <w:r w:rsidRPr="00FE3636">
        <w:rPr>
          <w:rFonts w:ascii="Arial" w:hAnsi="Arial" w:cs="Arial"/>
        </w:rPr>
        <w:t xml:space="preserve">» Обоянского </w:t>
      </w:r>
      <w:proofErr w:type="spellStart"/>
      <w:r w:rsidRPr="00FE3636">
        <w:rPr>
          <w:rFonts w:ascii="Arial" w:hAnsi="Arial" w:cs="Arial"/>
        </w:rPr>
        <w:t>района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Курской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области</w:t>
      </w:r>
      <w:proofErr w:type="spellEnd"/>
      <w:r w:rsidR="00483A5A" w:rsidRPr="00FE3636">
        <w:rPr>
          <w:rFonts w:ascii="Arial" w:hAnsi="Arial" w:cs="Arial"/>
          <w:lang w:val="ru-RU"/>
        </w:rPr>
        <w:t>:</w:t>
      </w:r>
    </w:p>
    <w:p w14:paraId="404E9641" w14:textId="77777777" w:rsidR="008134BD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 xml:space="preserve">-  с </w:t>
      </w:r>
      <w:proofErr w:type="spellStart"/>
      <w:r w:rsidRPr="00FE3636">
        <w:rPr>
          <w:rFonts w:ascii="Arial" w:hAnsi="Arial" w:cs="Arial"/>
        </w:rPr>
        <w:t>северной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стороны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граничит</w:t>
      </w:r>
      <w:proofErr w:type="spellEnd"/>
      <w:r w:rsidR="00483A5A" w:rsidRPr="00FE3636">
        <w:rPr>
          <w:rFonts w:ascii="Arial" w:hAnsi="Arial" w:cs="Arial"/>
        </w:rPr>
        <w:t xml:space="preserve"> с </w:t>
      </w:r>
      <w:proofErr w:type="spellStart"/>
      <w:r w:rsidR="00483A5A" w:rsidRPr="00FE3636">
        <w:rPr>
          <w:rFonts w:ascii="Arial" w:hAnsi="Arial" w:cs="Arial"/>
        </w:rPr>
        <w:t>муниципальным</w:t>
      </w:r>
      <w:proofErr w:type="spellEnd"/>
      <w:r w:rsidR="00483A5A" w:rsidRPr="00FE3636">
        <w:rPr>
          <w:rFonts w:ascii="Arial" w:hAnsi="Arial" w:cs="Arial"/>
        </w:rPr>
        <w:t xml:space="preserve"> </w:t>
      </w:r>
      <w:proofErr w:type="spellStart"/>
      <w:r w:rsidR="00483A5A" w:rsidRPr="00FE3636">
        <w:rPr>
          <w:rFonts w:ascii="Arial" w:hAnsi="Arial" w:cs="Arial"/>
        </w:rPr>
        <w:t>образованием</w:t>
      </w:r>
      <w:proofErr w:type="spellEnd"/>
      <w:r w:rsidR="00483A5A" w:rsidRPr="00FE3636">
        <w:rPr>
          <w:rFonts w:ascii="Arial" w:hAnsi="Arial" w:cs="Arial"/>
        </w:rPr>
        <w:t xml:space="preserve"> «</w:t>
      </w:r>
      <w:proofErr w:type="spellStart"/>
      <w:r w:rsidR="008134BD" w:rsidRPr="00FE3636">
        <w:rPr>
          <w:rFonts w:ascii="Arial" w:hAnsi="Arial" w:cs="Arial"/>
          <w:lang w:val="ru-RU"/>
        </w:rPr>
        <w:t>Бабинский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</w:t>
      </w:r>
      <w:proofErr w:type="spellEnd"/>
      <w:r w:rsidRPr="00FE3636">
        <w:rPr>
          <w:rFonts w:ascii="Arial" w:hAnsi="Arial" w:cs="Arial"/>
        </w:rPr>
        <w:t xml:space="preserve">», </w:t>
      </w:r>
      <w:r w:rsidR="008134BD" w:rsidRPr="00FE3636">
        <w:rPr>
          <w:rFonts w:ascii="Arial" w:hAnsi="Arial" w:cs="Arial"/>
          <w:lang w:val="ru-RU"/>
        </w:rPr>
        <w:t>и Беловским районом.</w:t>
      </w:r>
    </w:p>
    <w:p w14:paraId="21E71C33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 xml:space="preserve">-с </w:t>
      </w:r>
      <w:proofErr w:type="spellStart"/>
      <w:r w:rsidRPr="00FE3636">
        <w:rPr>
          <w:rFonts w:ascii="Arial" w:hAnsi="Arial" w:cs="Arial"/>
        </w:rPr>
        <w:t>северо-восточной</w:t>
      </w:r>
      <w:proofErr w:type="spellEnd"/>
      <w:r w:rsidRPr="00FE3636">
        <w:rPr>
          <w:rFonts w:ascii="Arial" w:hAnsi="Arial" w:cs="Arial"/>
        </w:rPr>
        <w:t xml:space="preserve"> и </w:t>
      </w:r>
      <w:proofErr w:type="spellStart"/>
      <w:r w:rsidRPr="00FE3636">
        <w:rPr>
          <w:rFonts w:ascii="Arial" w:hAnsi="Arial" w:cs="Arial"/>
        </w:rPr>
        <w:t>восточной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стороны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граничит</w:t>
      </w:r>
      <w:proofErr w:type="spellEnd"/>
      <w:r w:rsidRPr="00FE3636">
        <w:rPr>
          <w:rFonts w:ascii="Arial" w:hAnsi="Arial" w:cs="Arial"/>
        </w:rPr>
        <w:t xml:space="preserve"> с </w:t>
      </w:r>
      <w:proofErr w:type="spellStart"/>
      <w:r w:rsidR="008134BD" w:rsidRPr="00FE3636">
        <w:rPr>
          <w:rFonts w:ascii="Arial" w:hAnsi="Arial" w:cs="Arial"/>
          <w:lang w:val="ru-RU"/>
        </w:rPr>
        <w:t>Башкатовским</w:t>
      </w:r>
      <w:proofErr w:type="spellEnd"/>
      <w:r w:rsidR="008134BD" w:rsidRPr="00FE3636">
        <w:rPr>
          <w:rFonts w:ascii="Arial" w:hAnsi="Arial" w:cs="Arial"/>
          <w:lang w:val="ru-RU"/>
        </w:rPr>
        <w:t xml:space="preserve"> сельсоветом</w:t>
      </w:r>
    </w:p>
    <w:p w14:paraId="3A31892C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 xml:space="preserve">-с </w:t>
      </w:r>
      <w:proofErr w:type="spellStart"/>
      <w:r w:rsidRPr="00FE3636">
        <w:rPr>
          <w:rFonts w:ascii="Arial" w:hAnsi="Arial" w:cs="Arial"/>
        </w:rPr>
        <w:t>южной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стороны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граничит</w:t>
      </w:r>
      <w:proofErr w:type="spellEnd"/>
      <w:r w:rsidR="008134BD" w:rsidRPr="00FE3636">
        <w:rPr>
          <w:rFonts w:ascii="Arial" w:hAnsi="Arial" w:cs="Arial"/>
          <w:lang w:val="ru-RU"/>
        </w:rPr>
        <w:t xml:space="preserve"> и с юго-западной стороны</w:t>
      </w:r>
      <w:r w:rsidRPr="00FE3636">
        <w:rPr>
          <w:rFonts w:ascii="Arial" w:hAnsi="Arial" w:cs="Arial"/>
        </w:rPr>
        <w:t xml:space="preserve"> с</w:t>
      </w:r>
      <w:r w:rsidR="008134BD" w:rsidRPr="00FE3636">
        <w:rPr>
          <w:rFonts w:ascii="Arial" w:hAnsi="Arial" w:cs="Arial"/>
          <w:lang w:val="ru-RU"/>
        </w:rPr>
        <w:t xml:space="preserve"> Каменским сельсоветом</w:t>
      </w:r>
      <w:r w:rsidR="00483A5A" w:rsidRPr="00FE3636">
        <w:rPr>
          <w:rFonts w:ascii="Arial" w:hAnsi="Arial" w:cs="Arial"/>
          <w:lang w:val="ru-RU"/>
        </w:rPr>
        <w:t>,</w:t>
      </w:r>
    </w:p>
    <w:p w14:paraId="1968431D" w14:textId="77777777" w:rsidR="008134BD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 w:rsidRPr="00FE3636">
        <w:rPr>
          <w:rFonts w:ascii="Arial" w:hAnsi="Arial" w:cs="Arial"/>
        </w:rPr>
        <w:t>граница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идет</w:t>
      </w:r>
      <w:proofErr w:type="spellEnd"/>
      <w:r w:rsidRPr="00FE3636">
        <w:rPr>
          <w:rFonts w:ascii="Arial" w:hAnsi="Arial" w:cs="Arial"/>
        </w:rPr>
        <w:t xml:space="preserve"> </w:t>
      </w:r>
      <w:r w:rsidR="008134BD" w:rsidRPr="00FE3636">
        <w:rPr>
          <w:rFonts w:ascii="Arial" w:hAnsi="Arial" w:cs="Arial"/>
          <w:lang w:val="ru-RU"/>
        </w:rPr>
        <w:t xml:space="preserve">по трассе Обоянь –Суджа. </w:t>
      </w:r>
    </w:p>
    <w:p w14:paraId="4FE3791D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Площадь</w:t>
      </w:r>
      <w:proofErr w:type="spellEnd"/>
      <w:r w:rsidRPr="00FE3636">
        <w:rPr>
          <w:rFonts w:ascii="Arial" w:hAnsi="Arial" w:cs="Arial"/>
        </w:rPr>
        <w:t xml:space="preserve"> </w:t>
      </w:r>
      <w:r w:rsidR="00E86F60" w:rsidRPr="00FE3636">
        <w:rPr>
          <w:rFonts w:ascii="Arial" w:hAnsi="Arial" w:cs="Arial"/>
        </w:rPr>
        <w:t>Рыбино-Будского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сельсовета</w:t>
      </w:r>
      <w:proofErr w:type="spellEnd"/>
      <w:r w:rsidRPr="00FE3636">
        <w:rPr>
          <w:rFonts w:ascii="Arial" w:hAnsi="Arial" w:cs="Arial"/>
        </w:rPr>
        <w:t xml:space="preserve"> Обоянского </w:t>
      </w:r>
      <w:proofErr w:type="spellStart"/>
      <w:r w:rsidRPr="00FE3636">
        <w:rPr>
          <w:rFonts w:ascii="Arial" w:hAnsi="Arial" w:cs="Arial"/>
        </w:rPr>
        <w:t>района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Курск</w:t>
      </w:r>
      <w:r w:rsidR="00483A5A" w:rsidRPr="00FE3636">
        <w:rPr>
          <w:rFonts w:ascii="Arial" w:hAnsi="Arial" w:cs="Arial"/>
        </w:rPr>
        <w:t>ой</w:t>
      </w:r>
      <w:proofErr w:type="spellEnd"/>
      <w:r w:rsidR="00483A5A" w:rsidRPr="00FE3636">
        <w:rPr>
          <w:rFonts w:ascii="Arial" w:hAnsi="Arial" w:cs="Arial"/>
        </w:rPr>
        <w:t xml:space="preserve"> </w:t>
      </w:r>
      <w:proofErr w:type="spellStart"/>
      <w:r w:rsidR="00483A5A" w:rsidRPr="00FE3636">
        <w:rPr>
          <w:rFonts w:ascii="Arial" w:hAnsi="Arial" w:cs="Arial"/>
        </w:rPr>
        <w:t>области</w:t>
      </w:r>
      <w:proofErr w:type="spellEnd"/>
      <w:r w:rsidR="00483A5A" w:rsidRPr="00FE3636">
        <w:rPr>
          <w:rFonts w:ascii="Arial" w:hAnsi="Arial" w:cs="Arial"/>
        </w:rPr>
        <w:t xml:space="preserve"> </w:t>
      </w:r>
      <w:proofErr w:type="spellStart"/>
      <w:r w:rsidR="00483A5A" w:rsidRPr="00FE3636">
        <w:rPr>
          <w:rFonts w:ascii="Arial" w:hAnsi="Arial" w:cs="Arial"/>
        </w:rPr>
        <w:t>составляет</w:t>
      </w:r>
      <w:proofErr w:type="spellEnd"/>
      <w:r w:rsidR="00483A5A" w:rsidRPr="00FE3636">
        <w:rPr>
          <w:rFonts w:ascii="Arial" w:hAnsi="Arial" w:cs="Arial"/>
        </w:rPr>
        <w:t xml:space="preserve"> </w:t>
      </w:r>
      <w:r w:rsidR="008134BD" w:rsidRPr="00FE3636">
        <w:rPr>
          <w:rFonts w:ascii="Arial" w:hAnsi="Arial" w:cs="Arial"/>
          <w:lang w:val="ru-RU"/>
        </w:rPr>
        <w:t xml:space="preserve">81,2 </w:t>
      </w:r>
      <w:proofErr w:type="spellStart"/>
      <w:r w:rsidR="00483A5A" w:rsidRPr="00FE3636">
        <w:rPr>
          <w:rFonts w:ascii="Arial" w:hAnsi="Arial" w:cs="Arial"/>
        </w:rPr>
        <w:t>кв.</w:t>
      </w:r>
      <w:r w:rsidRPr="00FE3636">
        <w:rPr>
          <w:rFonts w:ascii="Arial" w:hAnsi="Arial" w:cs="Arial"/>
        </w:rPr>
        <w:t>км</w:t>
      </w:r>
      <w:proofErr w:type="spellEnd"/>
      <w:r w:rsidRPr="00FE3636">
        <w:rPr>
          <w:rFonts w:ascii="Arial" w:hAnsi="Arial" w:cs="Arial"/>
        </w:rPr>
        <w:t xml:space="preserve">.  В </w:t>
      </w:r>
      <w:proofErr w:type="spellStart"/>
      <w:r w:rsidRPr="00FE3636">
        <w:rPr>
          <w:rFonts w:ascii="Arial" w:hAnsi="Arial" w:cs="Arial"/>
        </w:rPr>
        <w:t>состав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территории</w:t>
      </w:r>
      <w:proofErr w:type="spellEnd"/>
      <w:r w:rsidRPr="00FE3636">
        <w:rPr>
          <w:rFonts w:ascii="Arial" w:hAnsi="Arial" w:cs="Arial"/>
        </w:rPr>
        <w:t xml:space="preserve"> </w:t>
      </w:r>
      <w:r w:rsidR="00E86F60" w:rsidRPr="00FE3636">
        <w:rPr>
          <w:rFonts w:ascii="Arial" w:hAnsi="Arial" w:cs="Arial"/>
        </w:rPr>
        <w:t>Рыбино-Будского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сельсовета</w:t>
      </w:r>
      <w:proofErr w:type="spellEnd"/>
      <w:r w:rsidRPr="00FE3636">
        <w:rPr>
          <w:rFonts w:ascii="Arial" w:hAnsi="Arial" w:cs="Arial"/>
        </w:rPr>
        <w:t xml:space="preserve"> Обоянского </w:t>
      </w:r>
      <w:proofErr w:type="spellStart"/>
      <w:r w:rsidRPr="00FE3636">
        <w:rPr>
          <w:rFonts w:ascii="Arial" w:hAnsi="Arial" w:cs="Arial"/>
        </w:rPr>
        <w:t>района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входят</w:t>
      </w:r>
      <w:proofErr w:type="spellEnd"/>
      <w:r w:rsidRPr="00FE3636">
        <w:rPr>
          <w:rFonts w:ascii="Arial" w:hAnsi="Arial" w:cs="Arial"/>
        </w:rPr>
        <w:t xml:space="preserve"> </w:t>
      </w:r>
      <w:r w:rsidR="008134BD" w:rsidRPr="00FE3636">
        <w:rPr>
          <w:rFonts w:ascii="Arial" w:hAnsi="Arial" w:cs="Arial"/>
          <w:lang w:val="ru-RU"/>
        </w:rPr>
        <w:t>6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населенных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пунктов</w:t>
      </w:r>
      <w:proofErr w:type="spellEnd"/>
      <w:r w:rsidRPr="00FE3636">
        <w:rPr>
          <w:rFonts w:ascii="Arial" w:hAnsi="Arial" w:cs="Arial"/>
        </w:rPr>
        <w:t>:</w:t>
      </w:r>
      <w:r w:rsidR="008134BD" w:rsidRPr="00FE3636">
        <w:rPr>
          <w:rFonts w:ascii="Arial" w:hAnsi="Arial" w:cs="Arial"/>
          <w:lang w:val="ru-RU"/>
        </w:rPr>
        <w:t>слобода Рыбинские Буды</w:t>
      </w:r>
      <w:r w:rsidRPr="00FE3636">
        <w:rPr>
          <w:rFonts w:ascii="Arial" w:hAnsi="Arial" w:cs="Arial"/>
        </w:rPr>
        <w:t>, с.</w:t>
      </w:r>
      <w:r w:rsidR="008134BD" w:rsidRPr="00FE3636">
        <w:rPr>
          <w:rFonts w:ascii="Arial" w:hAnsi="Arial" w:cs="Arial"/>
          <w:lang w:val="ru-RU"/>
        </w:rPr>
        <w:t>Первое Мая</w:t>
      </w:r>
      <w:r w:rsidRPr="00FE3636">
        <w:rPr>
          <w:rFonts w:ascii="Arial" w:hAnsi="Arial" w:cs="Arial"/>
        </w:rPr>
        <w:t>, с.</w:t>
      </w:r>
      <w:r w:rsidR="008134BD" w:rsidRPr="00FE3636">
        <w:rPr>
          <w:rFonts w:ascii="Arial" w:hAnsi="Arial" w:cs="Arial"/>
          <w:lang w:val="ru-RU"/>
        </w:rPr>
        <w:t>Долженково</w:t>
      </w:r>
      <w:r w:rsidRPr="00FE3636">
        <w:rPr>
          <w:rFonts w:ascii="Arial" w:hAnsi="Arial" w:cs="Arial"/>
        </w:rPr>
        <w:t>, с.</w:t>
      </w:r>
      <w:r w:rsidR="008134BD" w:rsidRPr="00FE3636">
        <w:rPr>
          <w:rFonts w:ascii="Arial" w:hAnsi="Arial" w:cs="Arial"/>
          <w:lang w:val="ru-RU"/>
        </w:rPr>
        <w:t>Филатово</w:t>
      </w:r>
      <w:r w:rsidRPr="00FE3636">
        <w:rPr>
          <w:rFonts w:ascii="Arial" w:hAnsi="Arial" w:cs="Arial"/>
        </w:rPr>
        <w:t>, х.</w:t>
      </w:r>
      <w:proofErr w:type="spellStart"/>
      <w:r w:rsidR="008134BD" w:rsidRPr="00FE3636">
        <w:rPr>
          <w:rFonts w:ascii="Arial" w:hAnsi="Arial" w:cs="Arial"/>
          <w:lang w:val="ru-RU"/>
        </w:rPr>
        <w:t>Долговищенный</w:t>
      </w:r>
      <w:proofErr w:type="spellEnd"/>
      <w:r w:rsidR="008134BD" w:rsidRPr="00FE3636">
        <w:rPr>
          <w:rFonts w:ascii="Arial" w:hAnsi="Arial" w:cs="Arial"/>
          <w:lang w:val="ru-RU"/>
        </w:rPr>
        <w:t>, х. Лыков</w:t>
      </w:r>
      <w:r w:rsidRPr="00FE3636">
        <w:rPr>
          <w:rFonts w:ascii="Arial" w:hAnsi="Arial" w:cs="Arial"/>
        </w:rPr>
        <w:t>.</w:t>
      </w:r>
    </w:p>
    <w:p w14:paraId="64AA359C" w14:textId="77777777" w:rsidR="008134BD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 w:rsidRPr="00FE3636">
        <w:rPr>
          <w:rFonts w:ascii="Arial" w:hAnsi="Arial" w:cs="Arial"/>
        </w:rPr>
        <w:t>Административным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центром</w:t>
      </w:r>
      <w:proofErr w:type="spellEnd"/>
      <w:r w:rsidRPr="00FE3636">
        <w:rPr>
          <w:rFonts w:ascii="Arial" w:hAnsi="Arial" w:cs="Arial"/>
        </w:rPr>
        <w:t xml:space="preserve"> </w:t>
      </w:r>
      <w:r w:rsidR="00E86F60" w:rsidRPr="00FE3636">
        <w:rPr>
          <w:rFonts w:ascii="Arial" w:hAnsi="Arial" w:cs="Arial"/>
        </w:rPr>
        <w:t>Рыбино-Будского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является</w:t>
      </w:r>
      <w:proofErr w:type="spellEnd"/>
      <w:r w:rsidRPr="00FE3636">
        <w:rPr>
          <w:rFonts w:ascii="Arial" w:hAnsi="Arial" w:cs="Arial"/>
        </w:rPr>
        <w:t xml:space="preserve"> </w:t>
      </w:r>
      <w:r w:rsidR="008134BD" w:rsidRPr="00FE3636">
        <w:rPr>
          <w:rFonts w:ascii="Arial" w:hAnsi="Arial" w:cs="Arial"/>
          <w:lang w:val="ru-RU"/>
        </w:rPr>
        <w:t>слобода Рыбинские Буды.</w:t>
      </w:r>
    </w:p>
    <w:p w14:paraId="70D786F9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Адм</w:t>
      </w:r>
      <w:r w:rsidR="00B06599" w:rsidRPr="00FE3636">
        <w:rPr>
          <w:rFonts w:ascii="Arial" w:hAnsi="Arial" w:cs="Arial"/>
        </w:rPr>
        <w:t>инистрацию</w:t>
      </w:r>
      <w:proofErr w:type="spellEnd"/>
      <w:r w:rsidR="00B06599" w:rsidRPr="00FE3636">
        <w:rPr>
          <w:rFonts w:ascii="Arial" w:hAnsi="Arial" w:cs="Arial"/>
        </w:rPr>
        <w:t xml:space="preserve">  </w:t>
      </w:r>
      <w:proofErr w:type="spellStart"/>
      <w:r w:rsidR="00B06599" w:rsidRPr="00FE3636">
        <w:rPr>
          <w:rFonts w:ascii="Arial" w:hAnsi="Arial" w:cs="Arial"/>
        </w:rPr>
        <w:t>сельсовета</w:t>
      </w:r>
      <w:proofErr w:type="spellEnd"/>
      <w:r w:rsidR="00B06599" w:rsidRPr="00FE3636">
        <w:rPr>
          <w:rFonts w:ascii="Arial" w:hAnsi="Arial" w:cs="Arial"/>
        </w:rPr>
        <w:t xml:space="preserve"> с </w:t>
      </w:r>
      <w:r w:rsidR="00B06599" w:rsidRPr="00FE3636">
        <w:rPr>
          <w:rFonts w:ascii="Arial" w:hAnsi="Arial" w:cs="Arial"/>
          <w:lang w:val="ru-RU"/>
        </w:rPr>
        <w:t>марта</w:t>
      </w:r>
      <w:r w:rsidR="00B06599" w:rsidRPr="00FE3636">
        <w:rPr>
          <w:rFonts w:ascii="Arial" w:hAnsi="Arial" w:cs="Arial"/>
        </w:rPr>
        <w:t xml:space="preserve"> 20</w:t>
      </w:r>
      <w:r w:rsidR="00B06599" w:rsidRPr="00FE3636">
        <w:rPr>
          <w:rFonts w:ascii="Arial" w:hAnsi="Arial" w:cs="Arial"/>
          <w:lang w:val="ru-RU"/>
        </w:rPr>
        <w:t>20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года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возглавляет</w:t>
      </w:r>
      <w:proofErr w:type="spellEnd"/>
      <w:r w:rsidRPr="00FE3636">
        <w:rPr>
          <w:rFonts w:ascii="Arial" w:hAnsi="Arial" w:cs="Arial"/>
        </w:rPr>
        <w:t xml:space="preserve"> </w:t>
      </w:r>
      <w:r w:rsidR="00B06599" w:rsidRPr="00FE3636">
        <w:rPr>
          <w:rFonts w:ascii="Arial" w:hAnsi="Arial" w:cs="Arial"/>
          <w:lang w:val="ru-RU"/>
        </w:rPr>
        <w:t>Хайлова Светлана Николаевна</w:t>
      </w:r>
      <w:r w:rsidRPr="00FE3636">
        <w:rPr>
          <w:rFonts w:ascii="Arial" w:hAnsi="Arial" w:cs="Arial"/>
        </w:rPr>
        <w:t>.</w:t>
      </w:r>
    </w:p>
    <w:p w14:paraId="1761EE7A" w14:textId="47C9053B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Чи</w:t>
      </w:r>
      <w:r w:rsidR="00B06599" w:rsidRPr="00FE3636">
        <w:rPr>
          <w:rFonts w:ascii="Arial" w:hAnsi="Arial" w:cs="Arial"/>
        </w:rPr>
        <w:t>сленность</w:t>
      </w:r>
      <w:proofErr w:type="spellEnd"/>
      <w:r w:rsidR="00B06599" w:rsidRPr="00FE3636">
        <w:rPr>
          <w:rFonts w:ascii="Arial" w:hAnsi="Arial" w:cs="Arial"/>
        </w:rPr>
        <w:t xml:space="preserve"> </w:t>
      </w:r>
      <w:proofErr w:type="spellStart"/>
      <w:r w:rsidR="00B06599" w:rsidRPr="00FE3636">
        <w:rPr>
          <w:rFonts w:ascii="Arial" w:hAnsi="Arial" w:cs="Arial"/>
        </w:rPr>
        <w:t>населения</w:t>
      </w:r>
      <w:proofErr w:type="spellEnd"/>
      <w:r w:rsidR="00B06599" w:rsidRPr="00FE3636">
        <w:rPr>
          <w:rFonts w:ascii="Arial" w:hAnsi="Arial" w:cs="Arial"/>
        </w:rPr>
        <w:t xml:space="preserve"> </w:t>
      </w:r>
      <w:proofErr w:type="spellStart"/>
      <w:r w:rsidR="00B06599" w:rsidRPr="00FE3636">
        <w:rPr>
          <w:rFonts w:ascii="Arial" w:hAnsi="Arial" w:cs="Arial"/>
        </w:rPr>
        <w:t>на</w:t>
      </w:r>
      <w:proofErr w:type="spellEnd"/>
      <w:r w:rsidR="00B06599" w:rsidRPr="00FE3636">
        <w:rPr>
          <w:rFonts w:ascii="Arial" w:hAnsi="Arial" w:cs="Arial"/>
        </w:rPr>
        <w:t xml:space="preserve"> 01.01.20</w:t>
      </w:r>
      <w:r w:rsidR="00172E31" w:rsidRPr="00FE3636">
        <w:rPr>
          <w:rFonts w:ascii="Arial" w:hAnsi="Arial" w:cs="Arial"/>
          <w:lang w:val="ru-RU"/>
        </w:rPr>
        <w:t>2</w:t>
      </w:r>
      <w:r w:rsidR="00DB12EC">
        <w:rPr>
          <w:rFonts w:ascii="Arial" w:hAnsi="Arial" w:cs="Arial"/>
          <w:lang w:val="ru-RU"/>
        </w:rPr>
        <w:t>2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года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составляет</w:t>
      </w:r>
      <w:proofErr w:type="spellEnd"/>
      <w:r w:rsidRPr="00FE3636">
        <w:rPr>
          <w:rFonts w:ascii="Arial" w:hAnsi="Arial" w:cs="Arial"/>
        </w:rPr>
        <w:t xml:space="preserve"> </w:t>
      </w:r>
      <w:r w:rsidR="00C576BD">
        <w:rPr>
          <w:rFonts w:ascii="Arial" w:hAnsi="Arial" w:cs="Arial"/>
          <w:lang w:val="ru-RU"/>
        </w:rPr>
        <w:t>1325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человек</w:t>
      </w:r>
      <w:proofErr w:type="spellEnd"/>
      <w:r w:rsidRPr="00FE3636">
        <w:rPr>
          <w:rFonts w:ascii="Arial" w:hAnsi="Arial" w:cs="Arial"/>
        </w:rPr>
        <w:t>.</w:t>
      </w:r>
    </w:p>
    <w:p w14:paraId="23068714" w14:textId="77777777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Из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proofErr w:type="gramStart"/>
      <w:r w:rsidRPr="00FE3636">
        <w:rPr>
          <w:rFonts w:ascii="Arial" w:hAnsi="Arial" w:cs="Arial"/>
        </w:rPr>
        <w:t>них</w:t>
      </w:r>
      <w:proofErr w:type="spellEnd"/>
      <w:r w:rsidRPr="00FE3636">
        <w:rPr>
          <w:rFonts w:ascii="Arial" w:hAnsi="Arial" w:cs="Arial"/>
        </w:rPr>
        <w:t xml:space="preserve"> :</w:t>
      </w:r>
      <w:proofErr w:type="gramEnd"/>
    </w:p>
    <w:p w14:paraId="4C78CC0D" w14:textId="77777777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до</w:t>
      </w:r>
      <w:proofErr w:type="spellEnd"/>
      <w:r w:rsidRPr="00FE3636">
        <w:rPr>
          <w:rFonts w:ascii="Arial" w:hAnsi="Arial" w:cs="Arial"/>
        </w:rPr>
        <w:t xml:space="preserve"> 1.5 </w:t>
      </w:r>
      <w:proofErr w:type="spellStart"/>
      <w:r w:rsidRPr="00FE3636">
        <w:rPr>
          <w:rFonts w:ascii="Arial" w:hAnsi="Arial" w:cs="Arial"/>
        </w:rPr>
        <w:t>года</w:t>
      </w:r>
      <w:proofErr w:type="spellEnd"/>
      <w:r w:rsidRPr="00FE3636">
        <w:rPr>
          <w:rFonts w:ascii="Arial" w:hAnsi="Arial" w:cs="Arial"/>
        </w:rPr>
        <w:t>-</w:t>
      </w:r>
      <w:r w:rsidRPr="00FE3636">
        <w:rPr>
          <w:rFonts w:ascii="Arial" w:hAnsi="Arial" w:cs="Arial"/>
          <w:lang w:val="ru-RU"/>
        </w:rPr>
        <w:t>6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чел</w:t>
      </w:r>
      <w:proofErr w:type="spellEnd"/>
    </w:p>
    <w:p w14:paraId="5138FAFE" w14:textId="3903D2E8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от</w:t>
      </w:r>
      <w:proofErr w:type="spellEnd"/>
      <w:r w:rsidRPr="00FE3636">
        <w:rPr>
          <w:rFonts w:ascii="Arial" w:hAnsi="Arial" w:cs="Arial"/>
        </w:rPr>
        <w:t xml:space="preserve"> 1.5 </w:t>
      </w:r>
      <w:proofErr w:type="spellStart"/>
      <w:r w:rsidRPr="00FE3636">
        <w:rPr>
          <w:rFonts w:ascii="Arial" w:hAnsi="Arial" w:cs="Arial"/>
        </w:rPr>
        <w:t>до</w:t>
      </w:r>
      <w:proofErr w:type="spellEnd"/>
      <w:r w:rsidRPr="00FE3636">
        <w:rPr>
          <w:rFonts w:ascii="Arial" w:hAnsi="Arial" w:cs="Arial"/>
        </w:rPr>
        <w:t xml:space="preserve"> 7 </w:t>
      </w:r>
      <w:proofErr w:type="spellStart"/>
      <w:r w:rsidRPr="00FE3636">
        <w:rPr>
          <w:rFonts w:ascii="Arial" w:hAnsi="Arial" w:cs="Arial"/>
        </w:rPr>
        <w:t>лет</w:t>
      </w:r>
      <w:proofErr w:type="spellEnd"/>
      <w:r w:rsidRPr="00FE3636">
        <w:rPr>
          <w:rFonts w:ascii="Arial" w:hAnsi="Arial" w:cs="Arial"/>
        </w:rPr>
        <w:t>-</w:t>
      </w:r>
      <w:r w:rsidR="00DB12EC">
        <w:rPr>
          <w:rFonts w:ascii="Arial" w:hAnsi="Arial" w:cs="Arial"/>
          <w:lang w:val="ru-RU"/>
        </w:rPr>
        <w:t>39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чел</w:t>
      </w:r>
      <w:proofErr w:type="spellEnd"/>
    </w:p>
    <w:p w14:paraId="1201CE2C" w14:textId="52378F49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от</w:t>
      </w:r>
      <w:proofErr w:type="spellEnd"/>
      <w:r w:rsidRPr="00FE3636">
        <w:rPr>
          <w:rFonts w:ascii="Arial" w:hAnsi="Arial" w:cs="Arial"/>
        </w:rPr>
        <w:t xml:space="preserve"> 7 </w:t>
      </w:r>
      <w:proofErr w:type="spellStart"/>
      <w:r w:rsidRPr="00FE3636">
        <w:rPr>
          <w:rFonts w:ascii="Arial" w:hAnsi="Arial" w:cs="Arial"/>
        </w:rPr>
        <w:t>до</w:t>
      </w:r>
      <w:proofErr w:type="spellEnd"/>
      <w:r w:rsidRPr="00FE3636">
        <w:rPr>
          <w:rFonts w:ascii="Arial" w:hAnsi="Arial" w:cs="Arial"/>
        </w:rPr>
        <w:t xml:space="preserve"> 18 </w:t>
      </w:r>
      <w:proofErr w:type="spellStart"/>
      <w:r w:rsidRPr="00FE3636">
        <w:rPr>
          <w:rFonts w:ascii="Arial" w:hAnsi="Arial" w:cs="Arial"/>
        </w:rPr>
        <w:t>лет</w:t>
      </w:r>
      <w:proofErr w:type="spellEnd"/>
      <w:r w:rsidRPr="00FE3636">
        <w:rPr>
          <w:rFonts w:ascii="Arial" w:hAnsi="Arial" w:cs="Arial"/>
        </w:rPr>
        <w:t xml:space="preserve"> -</w:t>
      </w:r>
      <w:r w:rsidRPr="00FE3636">
        <w:rPr>
          <w:rFonts w:ascii="Arial" w:hAnsi="Arial" w:cs="Arial"/>
          <w:lang w:val="ru-RU"/>
        </w:rPr>
        <w:t>12</w:t>
      </w:r>
      <w:r w:rsidR="00DB12EC">
        <w:rPr>
          <w:rFonts w:ascii="Arial" w:hAnsi="Arial" w:cs="Arial"/>
          <w:lang w:val="ru-RU"/>
        </w:rPr>
        <w:t>3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чел</w:t>
      </w:r>
      <w:proofErr w:type="spellEnd"/>
    </w:p>
    <w:p w14:paraId="6A4F370A" w14:textId="5E2384A5" w:rsidR="005E7E2B" w:rsidRPr="00FE3636" w:rsidRDefault="005E7E2B" w:rsidP="005E7E2B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от</w:t>
      </w:r>
      <w:proofErr w:type="spellEnd"/>
      <w:r w:rsidRPr="00FE3636">
        <w:rPr>
          <w:rFonts w:ascii="Arial" w:hAnsi="Arial" w:cs="Arial"/>
        </w:rPr>
        <w:t xml:space="preserve"> 18 </w:t>
      </w:r>
      <w:proofErr w:type="spellStart"/>
      <w:r w:rsidRPr="00FE3636">
        <w:rPr>
          <w:rFonts w:ascii="Arial" w:hAnsi="Arial" w:cs="Arial"/>
        </w:rPr>
        <w:t>до</w:t>
      </w:r>
      <w:proofErr w:type="spellEnd"/>
      <w:r w:rsidRPr="00FE3636">
        <w:rPr>
          <w:rFonts w:ascii="Arial" w:hAnsi="Arial" w:cs="Arial"/>
        </w:rPr>
        <w:t xml:space="preserve"> 60 </w:t>
      </w:r>
      <w:proofErr w:type="spellStart"/>
      <w:r w:rsidRPr="00FE3636">
        <w:rPr>
          <w:rFonts w:ascii="Arial" w:hAnsi="Arial" w:cs="Arial"/>
        </w:rPr>
        <w:t>лет</w:t>
      </w:r>
      <w:proofErr w:type="spellEnd"/>
      <w:r w:rsidRPr="00FE3636">
        <w:rPr>
          <w:rFonts w:ascii="Arial" w:hAnsi="Arial" w:cs="Arial"/>
        </w:rPr>
        <w:t>-</w:t>
      </w:r>
      <w:r w:rsidR="00DB12EC">
        <w:rPr>
          <w:rFonts w:ascii="Arial" w:hAnsi="Arial" w:cs="Arial"/>
          <w:lang w:val="ru-RU"/>
        </w:rPr>
        <w:t>791</w:t>
      </w:r>
      <w:r w:rsidRPr="00FE3636">
        <w:rPr>
          <w:rFonts w:ascii="Arial" w:hAnsi="Arial" w:cs="Arial"/>
          <w:lang w:val="ru-RU"/>
        </w:rPr>
        <w:t xml:space="preserve"> </w:t>
      </w:r>
      <w:proofErr w:type="spellStart"/>
      <w:r w:rsidRPr="00FE3636">
        <w:rPr>
          <w:rFonts w:ascii="Arial" w:hAnsi="Arial" w:cs="Arial"/>
        </w:rPr>
        <w:t>чел</w:t>
      </w:r>
      <w:proofErr w:type="spellEnd"/>
    </w:p>
    <w:p w14:paraId="7BFF584A" w14:textId="26126C39" w:rsidR="005E7E2B" w:rsidRPr="00FE3636" w:rsidRDefault="005E7E2B" w:rsidP="005E7E2B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 w:rsidRPr="00FE3636">
        <w:rPr>
          <w:rFonts w:ascii="Arial" w:hAnsi="Arial" w:cs="Arial"/>
        </w:rPr>
        <w:t>старше</w:t>
      </w:r>
      <w:proofErr w:type="spellEnd"/>
      <w:r w:rsidRPr="00FE3636">
        <w:rPr>
          <w:rFonts w:ascii="Arial" w:hAnsi="Arial" w:cs="Arial"/>
        </w:rPr>
        <w:t xml:space="preserve"> 60 </w:t>
      </w:r>
      <w:proofErr w:type="spellStart"/>
      <w:r w:rsidRPr="00FE3636">
        <w:rPr>
          <w:rFonts w:ascii="Arial" w:hAnsi="Arial" w:cs="Arial"/>
        </w:rPr>
        <w:t>лет</w:t>
      </w:r>
      <w:proofErr w:type="spellEnd"/>
      <w:r w:rsidRPr="00FE3636">
        <w:rPr>
          <w:rFonts w:ascii="Arial" w:hAnsi="Arial" w:cs="Arial"/>
        </w:rPr>
        <w:t>-</w:t>
      </w:r>
      <w:r w:rsidR="00172E31" w:rsidRPr="00FE3636">
        <w:rPr>
          <w:rFonts w:ascii="Arial" w:hAnsi="Arial" w:cs="Arial"/>
          <w:lang w:val="ru-RU"/>
        </w:rPr>
        <w:t>4</w:t>
      </w:r>
      <w:r w:rsidR="00DB12EC">
        <w:rPr>
          <w:rFonts w:ascii="Arial" w:hAnsi="Arial" w:cs="Arial"/>
          <w:lang w:val="ru-RU"/>
        </w:rPr>
        <w:t>40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чел</w:t>
      </w:r>
      <w:proofErr w:type="spellEnd"/>
    </w:p>
    <w:p w14:paraId="0DEB1109" w14:textId="77777777" w:rsidR="00D31172" w:rsidRPr="00FE3636" w:rsidRDefault="00D31172" w:rsidP="00F642C6">
      <w:pPr>
        <w:pStyle w:val="Standard"/>
        <w:jc w:val="both"/>
        <w:rPr>
          <w:rFonts w:ascii="Arial" w:hAnsi="Arial" w:cs="Arial"/>
          <w:lang w:val="ru-RU"/>
        </w:rPr>
      </w:pPr>
    </w:p>
    <w:p w14:paraId="0DF94D61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proofErr w:type="spellStart"/>
      <w:r w:rsidRPr="00FE3636">
        <w:rPr>
          <w:rFonts w:ascii="Arial" w:hAnsi="Arial" w:cs="Arial"/>
        </w:rPr>
        <w:t>На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территории</w:t>
      </w:r>
      <w:proofErr w:type="spellEnd"/>
      <w:r w:rsidRPr="00FE3636">
        <w:rPr>
          <w:rFonts w:ascii="Arial" w:hAnsi="Arial" w:cs="Arial"/>
        </w:rPr>
        <w:t xml:space="preserve"> </w:t>
      </w:r>
      <w:r w:rsidR="00E86F60" w:rsidRPr="00FE3636">
        <w:rPr>
          <w:rFonts w:ascii="Arial" w:hAnsi="Arial" w:cs="Arial"/>
        </w:rPr>
        <w:t>Рыбино-Будского</w:t>
      </w:r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сельсовета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имеются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административные</w:t>
      </w:r>
      <w:proofErr w:type="spellEnd"/>
      <w:r w:rsidRPr="00FE3636">
        <w:rPr>
          <w:rFonts w:ascii="Arial" w:hAnsi="Arial" w:cs="Arial"/>
        </w:rPr>
        <w:t xml:space="preserve">  </w:t>
      </w:r>
      <w:proofErr w:type="spellStart"/>
      <w:r w:rsidRPr="00FE3636">
        <w:rPr>
          <w:rFonts w:ascii="Arial" w:hAnsi="Arial" w:cs="Arial"/>
        </w:rPr>
        <w:t>здания</w:t>
      </w:r>
      <w:proofErr w:type="spellEnd"/>
      <w:r w:rsidRPr="00FE3636">
        <w:rPr>
          <w:rFonts w:ascii="Arial" w:hAnsi="Arial" w:cs="Arial"/>
        </w:rPr>
        <w:t xml:space="preserve"> и </w:t>
      </w:r>
      <w:proofErr w:type="spellStart"/>
      <w:r w:rsidRPr="00FE3636">
        <w:rPr>
          <w:rFonts w:ascii="Arial" w:hAnsi="Arial" w:cs="Arial"/>
        </w:rPr>
        <w:t>объекты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хозяйственной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деятельности</w:t>
      </w:r>
      <w:proofErr w:type="spellEnd"/>
      <w:r w:rsidRPr="00FE3636">
        <w:rPr>
          <w:rFonts w:ascii="Arial" w:hAnsi="Arial" w:cs="Arial"/>
        </w:rPr>
        <w:t>:</w:t>
      </w:r>
    </w:p>
    <w:p w14:paraId="301A442D" w14:textId="77777777" w:rsidR="00F642C6" w:rsidRPr="00FE3636" w:rsidRDefault="00A61E5C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  <w:lang w:val="ru-RU"/>
        </w:rPr>
        <w:t>Слобода Рыбинские Буды</w:t>
      </w:r>
      <w:r w:rsidR="00F642C6" w:rsidRPr="00FE3636">
        <w:rPr>
          <w:rFonts w:ascii="Arial" w:hAnsi="Arial" w:cs="Arial"/>
        </w:rPr>
        <w:t>:</w:t>
      </w:r>
    </w:p>
    <w:p w14:paraId="7AB64630" w14:textId="77777777" w:rsidR="00A61E5C" w:rsidRPr="00FE3636" w:rsidRDefault="00A61E5C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  <w:lang w:val="ru-RU"/>
        </w:rPr>
        <w:t>Администрация Рыбино-Будского сельсовета</w:t>
      </w:r>
    </w:p>
    <w:p w14:paraId="3DAFA975" w14:textId="77777777" w:rsidR="00A61E5C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>-</w:t>
      </w:r>
      <w:r w:rsidR="00A61E5C" w:rsidRPr="00FE3636">
        <w:rPr>
          <w:rFonts w:ascii="Arial" w:hAnsi="Arial" w:cs="Arial"/>
          <w:lang w:val="ru-RU"/>
        </w:rPr>
        <w:t xml:space="preserve"> МБОУ </w:t>
      </w:r>
      <w:proofErr w:type="spellStart"/>
      <w:r w:rsidR="00A61E5C" w:rsidRPr="00FE3636">
        <w:rPr>
          <w:rFonts w:ascii="Arial" w:hAnsi="Arial" w:cs="Arial"/>
          <w:lang w:val="ru-RU"/>
        </w:rPr>
        <w:t>Рыбино-Будская</w:t>
      </w:r>
      <w:proofErr w:type="spellEnd"/>
      <w:r w:rsidR="00A61E5C" w:rsidRPr="00FE3636">
        <w:rPr>
          <w:rFonts w:ascii="Arial" w:hAnsi="Arial" w:cs="Arial"/>
          <w:lang w:val="ru-RU"/>
        </w:rPr>
        <w:t xml:space="preserve"> СОШ</w:t>
      </w:r>
    </w:p>
    <w:p w14:paraId="1704B776" w14:textId="77777777" w:rsidR="00F642C6" w:rsidRPr="00FE3636" w:rsidRDefault="00A61E5C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 xml:space="preserve"> </w:t>
      </w:r>
      <w:r w:rsidR="00F642C6" w:rsidRPr="00FE3636">
        <w:rPr>
          <w:rFonts w:ascii="Arial" w:hAnsi="Arial" w:cs="Arial"/>
        </w:rPr>
        <w:t>-</w:t>
      </w:r>
      <w:proofErr w:type="spellStart"/>
      <w:r w:rsidR="00F642C6" w:rsidRPr="00FE3636">
        <w:rPr>
          <w:rFonts w:ascii="Arial" w:hAnsi="Arial" w:cs="Arial"/>
        </w:rPr>
        <w:t>детский</w:t>
      </w:r>
      <w:proofErr w:type="spellEnd"/>
      <w:r w:rsidR="00F642C6" w:rsidRPr="00FE3636">
        <w:rPr>
          <w:rFonts w:ascii="Arial" w:hAnsi="Arial" w:cs="Arial"/>
        </w:rPr>
        <w:t xml:space="preserve"> </w:t>
      </w:r>
      <w:proofErr w:type="spellStart"/>
      <w:r w:rsidR="00F642C6" w:rsidRPr="00FE3636">
        <w:rPr>
          <w:rFonts w:ascii="Arial" w:hAnsi="Arial" w:cs="Arial"/>
        </w:rPr>
        <w:t>сад</w:t>
      </w:r>
      <w:proofErr w:type="spellEnd"/>
    </w:p>
    <w:p w14:paraId="2AFEE80F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r w:rsidR="00A61E5C" w:rsidRPr="00FE3636">
        <w:rPr>
          <w:rFonts w:ascii="Arial" w:hAnsi="Arial" w:cs="Arial"/>
          <w:lang w:val="ru-RU"/>
        </w:rPr>
        <w:t>МКУК ЦСДК сл. Рыбинские Буды</w:t>
      </w:r>
    </w:p>
    <w:p w14:paraId="10195826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Фельдшерско-акушерский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пункт</w:t>
      </w:r>
      <w:proofErr w:type="spellEnd"/>
    </w:p>
    <w:p w14:paraId="37577555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библиотека</w:t>
      </w:r>
      <w:proofErr w:type="spellEnd"/>
    </w:p>
    <w:p w14:paraId="313D1B51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 xml:space="preserve">- </w:t>
      </w:r>
      <w:r w:rsidR="00A61E5C" w:rsidRPr="00FE3636">
        <w:rPr>
          <w:rFonts w:ascii="Arial" w:hAnsi="Arial" w:cs="Arial"/>
          <w:lang w:val="ru-RU"/>
        </w:rPr>
        <w:t>ЗАО «</w:t>
      </w:r>
      <w:proofErr w:type="spellStart"/>
      <w:r w:rsidR="00A61E5C" w:rsidRPr="00FE3636">
        <w:rPr>
          <w:rFonts w:ascii="Arial" w:hAnsi="Arial" w:cs="Arial"/>
          <w:lang w:val="ru-RU"/>
        </w:rPr>
        <w:t>Обоянский</w:t>
      </w:r>
      <w:proofErr w:type="spellEnd"/>
      <w:r w:rsidR="00A61E5C" w:rsidRPr="00FE3636">
        <w:rPr>
          <w:rFonts w:ascii="Arial" w:hAnsi="Arial" w:cs="Arial"/>
          <w:lang w:val="ru-RU"/>
        </w:rPr>
        <w:t xml:space="preserve"> свекловод» - филиал </w:t>
      </w:r>
      <w:r w:rsidRPr="00FE3636">
        <w:rPr>
          <w:rFonts w:ascii="Arial" w:hAnsi="Arial" w:cs="Arial"/>
        </w:rPr>
        <w:t xml:space="preserve">ООО « </w:t>
      </w:r>
      <w:r w:rsidR="00A61E5C" w:rsidRPr="00FE3636">
        <w:rPr>
          <w:rFonts w:ascii="Arial" w:hAnsi="Arial" w:cs="Arial"/>
          <w:lang w:val="ru-RU"/>
        </w:rPr>
        <w:t>Курск</w:t>
      </w:r>
      <w:r w:rsidR="004E0C8C" w:rsidRPr="00FE3636">
        <w:rPr>
          <w:rFonts w:ascii="Arial" w:hAnsi="Arial" w:cs="Arial"/>
          <w:lang w:val="ru-RU"/>
        </w:rPr>
        <w:t>-А</w:t>
      </w:r>
      <w:r w:rsidR="00A61E5C" w:rsidRPr="00FE3636">
        <w:rPr>
          <w:rFonts w:ascii="Arial" w:hAnsi="Arial" w:cs="Arial"/>
          <w:lang w:val="ru-RU"/>
        </w:rPr>
        <w:t>гро</w:t>
      </w:r>
      <w:r w:rsidRPr="00FE3636">
        <w:rPr>
          <w:rFonts w:ascii="Arial" w:hAnsi="Arial" w:cs="Arial"/>
        </w:rPr>
        <w:t xml:space="preserve">» </w:t>
      </w:r>
      <w:proofErr w:type="gramStart"/>
      <w:r w:rsidRPr="00FE3636">
        <w:rPr>
          <w:rFonts w:ascii="Arial" w:hAnsi="Arial" w:cs="Arial"/>
        </w:rPr>
        <w:t xml:space="preserve">( </w:t>
      </w:r>
      <w:proofErr w:type="spellStart"/>
      <w:r w:rsidRPr="00FE3636">
        <w:rPr>
          <w:rFonts w:ascii="Arial" w:hAnsi="Arial" w:cs="Arial"/>
        </w:rPr>
        <w:t>генеральный</w:t>
      </w:r>
      <w:proofErr w:type="spellEnd"/>
      <w:proofErr w:type="gram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директор</w:t>
      </w:r>
      <w:proofErr w:type="spellEnd"/>
      <w:r w:rsidR="00A61E5C" w:rsidRPr="00FE3636">
        <w:rPr>
          <w:rFonts w:ascii="Arial" w:hAnsi="Arial" w:cs="Arial"/>
          <w:lang w:val="ru-RU"/>
        </w:rPr>
        <w:t xml:space="preserve"> Курбанов Ш.Р.</w:t>
      </w:r>
      <w:r w:rsidRPr="00FE3636">
        <w:rPr>
          <w:rFonts w:ascii="Arial" w:hAnsi="Arial" w:cs="Arial"/>
        </w:rPr>
        <w:t>)</w:t>
      </w:r>
    </w:p>
    <w:p w14:paraId="104DB950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почтовое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отделение</w:t>
      </w:r>
      <w:proofErr w:type="spellEnd"/>
    </w:p>
    <w:p w14:paraId="10CADF19" w14:textId="77777777" w:rsidR="00A61E5C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мага</w:t>
      </w:r>
      <w:r w:rsidR="00A61E5C" w:rsidRPr="00FE3636">
        <w:rPr>
          <w:rFonts w:ascii="Arial" w:hAnsi="Arial" w:cs="Arial"/>
        </w:rPr>
        <w:t>зины</w:t>
      </w:r>
      <w:proofErr w:type="spellEnd"/>
      <w:r w:rsidR="00A61E5C" w:rsidRPr="00FE3636">
        <w:rPr>
          <w:rFonts w:ascii="Arial" w:hAnsi="Arial" w:cs="Arial"/>
        </w:rPr>
        <w:t xml:space="preserve"> (</w:t>
      </w:r>
      <w:r w:rsidR="00A61E5C" w:rsidRPr="00FE3636">
        <w:rPr>
          <w:rFonts w:ascii="Arial" w:hAnsi="Arial" w:cs="Arial"/>
          <w:lang w:val="ru-RU"/>
        </w:rPr>
        <w:t xml:space="preserve">ИП </w:t>
      </w:r>
      <w:r w:rsidR="00A61E5C" w:rsidRPr="00FE3636">
        <w:rPr>
          <w:rFonts w:ascii="Arial" w:hAnsi="Arial" w:cs="Arial"/>
        </w:rPr>
        <w:t>К</w:t>
      </w:r>
      <w:proofErr w:type="spellStart"/>
      <w:r w:rsidR="00A61E5C" w:rsidRPr="00FE3636">
        <w:rPr>
          <w:rFonts w:ascii="Arial" w:hAnsi="Arial" w:cs="Arial"/>
          <w:lang w:val="ru-RU"/>
        </w:rPr>
        <w:t>отов</w:t>
      </w:r>
      <w:proofErr w:type="spellEnd"/>
      <w:r w:rsidR="00A61E5C" w:rsidRPr="00FE3636">
        <w:rPr>
          <w:rFonts w:ascii="Arial" w:hAnsi="Arial" w:cs="Arial"/>
          <w:lang w:val="ru-RU"/>
        </w:rPr>
        <w:t xml:space="preserve"> Р.В.</w:t>
      </w:r>
      <w:r w:rsidR="00A61E5C" w:rsidRPr="00FE3636">
        <w:rPr>
          <w:rFonts w:ascii="Arial" w:hAnsi="Arial" w:cs="Arial"/>
        </w:rPr>
        <w:t xml:space="preserve">), </w:t>
      </w:r>
      <w:proofErr w:type="spellStart"/>
      <w:r w:rsidR="00A61E5C" w:rsidRPr="00FE3636">
        <w:rPr>
          <w:rFonts w:ascii="Arial" w:hAnsi="Arial" w:cs="Arial"/>
        </w:rPr>
        <w:t>киоск</w:t>
      </w:r>
      <w:proofErr w:type="spellEnd"/>
      <w:r w:rsidR="00A61E5C" w:rsidRPr="00FE3636">
        <w:rPr>
          <w:rFonts w:ascii="Arial" w:hAnsi="Arial" w:cs="Arial"/>
          <w:lang w:val="ru-RU"/>
        </w:rPr>
        <w:t xml:space="preserve"> ИП Кириченко А.А.</w:t>
      </w:r>
      <w:proofErr w:type="gramStart"/>
      <w:r w:rsidRPr="00FE3636">
        <w:rPr>
          <w:rFonts w:ascii="Arial" w:hAnsi="Arial" w:cs="Arial"/>
        </w:rPr>
        <w:t>),</w:t>
      </w:r>
      <w:r w:rsidR="00A61E5C" w:rsidRPr="00FE3636">
        <w:rPr>
          <w:rFonts w:ascii="Arial" w:hAnsi="Arial" w:cs="Arial"/>
          <w:lang w:val="ru-RU"/>
        </w:rPr>
        <w:t>магазин</w:t>
      </w:r>
      <w:proofErr w:type="gramEnd"/>
      <w:r w:rsidR="00A61E5C" w:rsidRPr="00FE3636">
        <w:rPr>
          <w:rFonts w:ascii="Arial" w:hAnsi="Arial" w:cs="Arial"/>
          <w:lang w:val="ru-RU"/>
        </w:rPr>
        <w:t xml:space="preserve"> ПО «</w:t>
      </w:r>
      <w:proofErr w:type="spellStart"/>
      <w:r w:rsidR="00A61E5C" w:rsidRPr="00FE3636">
        <w:rPr>
          <w:rFonts w:ascii="Arial" w:hAnsi="Arial" w:cs="Arial"/>
          <w:lang w:val="ru-RU"/>
        </w:rPr>
        <w:t>Медвенское</w:t>
      </w:r>
      <w:proofErr w:type="spellEnd"/>
      <w:r w:rsidR="00A61E5C" w:rsidRPr="00FE3636">
        <w:rPr>
          <w:rFonts w:ascii="Arial" w:hAnsi="Arial" w:cs="Arial"/>
          <w:lang w:val="ru-RU"/>
        </w:rPr>
        <w:t>»,</w:t>
      </w:r>
    </w:p>
    <w:p w14:paraId="51DD7BED" w14:textId="77777777" w:rsidR="00A61E5C" w:rsidRPr="00FE3636" w:rsidRDefault="00A61E5C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  <w:lang w:val="ru-RU"/>
        </w:rPr>
        <w:t xml:space="preserve">Отделение МРСК </w:t>
      </w:r>
      <w:proofErr w:type="spellStart"/>
      <w:r w:rsidRPr="00FE3636">
        <w:rPr>
          <w:rFonts w:ascii="Arial" w:hAnsi="Arial" w:cs="Arial"/>
          <w:lang w:val="ru-RU"/>
        </w:rPr>
        <w:t>КурскЭнерго</w:t>
      </w:r>
      <w:proofErr w:type="spellEnd"/>
      <w:r w:rsidRPr="00FE3636">
        <w:rPr>
          <w:rFonts w:ascii="Arial" w:hAnsi="Arial" w:cs="Arial"/>
          <w:lang w:val="ru-RU"/>
        </w:rPr>
        <w:t xml:space="preserve"> </w:t>
      </w:r>
    </w:p>
    <w:p w14:paraId="38E815A1" w14:textId="77777777" w:rsidR="00F642C6" w:rsidRPr="00FE3636" w:rsidRDefault="00A61E5C" w:rsidP="00F642C6">
      <w:pPr>
        <w:pStyle w:val="Standard"/>
        <w:jc w:val="both"/>
        <w:rPr>
          <w:rFonts w:ascii="Arial" w:hAnsi="Arial" w:cs="Arial"/>
          <w:b/>
          <w:bCs/>
        </w:rPr>
      </w:pPr>
      <w:r w:rsidRPr="00DF0317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FE3636">
        <w:rPr>
          <w:rFonts w:ascii="Arial" w:hAnsi="Arial" w:cs="Arial"/>
          <w:b/>
          <w:bCs/>
        </w:rPr>
        <w:t>С</w:t>
      </w:r>
      <w:r w:rsidR="00F642C6" w:rsidRPr="00FE3636">
        <w:rPr>
          <w:rFonts w:ascii="Arial" w:hAnsi="Arial" w:cs="Arial"/>
          <w:b/>
          <w:bCs/>
        </w:rPr>
        <w:t>ело</w:t>
      </w:r>
      <w:proofErr w:type="spellEnd"/>
      <w:r w:rsidRPr="00FE3636">
        <w:rPr>
          <w:rFonts w:ascii="Arial" w:hAnsi="Arial" w:cs="Arial"/>
          <w:b/>
          <w:bCs/>
          <w:lang w:val="ru-RU"/>
        </w:rPr>
        <w:t xml:space="preserve"> Долженково</w:t>
      </w:r>
      <w:r w:rsidR="00F642C6" w:rsidRPr="00FE3636">
        <w:rPr>
          <w:rFonts w:ascii="Arial" w:hAnsi="Arial" w:cs="Arial"/>
          <w:b/>
          <w:bCs/>
        </w:rPr>
        <w:t>:</w:t>
      </w:r>
    </w:p>
    <w:p w14:paraId="3A9295DC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Амбулатория</w:t>
      </w:r>
      <w:proofErr w:type="spellEnd"/>
    </w:p>
    <w:p w14:paraId="248BE0A1" w14:textId="77777777" w:rsidR="00A61E5C" w:rsidRPr="00FE3636" w:rsidRDefault="00A61E5C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  <w:lang w:val="ru-RU"/>
        </w:rPr>
        <w:t>Спортзал</w:t>
      </w:r>
    </w:p>
    <w:p w14:paraId="253553CF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Почтовое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отделение</w:t>
      </w:r>
      <w:proofErr w:type="spellEnd"/>
    </w:p>
    <w:p w14:paraId="09DD0571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библиотека</w:t>
      </w:r>
      <w:proofErr w:type="spellEnd"/>
    </w:p>
    <w:p w14:paraId="7F268056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общеобразовательная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школа</w:t>
      </w:r>
      <w:proofErr w:type="spellEnd"/>
    </w:p>
    <w:p w14:paraId="03165D9B" w14:textId="77777777" w:rsidR="00F642C6" w:rsidRPr="00FE3636" w:rsidRDefault="00A61E5C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магазины</w:t>
      </w:r>
      <w:proofErr w:type="spellEnd"/>
      <w:r w:rsidRPr="00FE3636">
        <w:rPr>
          <w:rFonts w:ascii="Arial" w:hAnsi="Arial" w:cs="Arial"/>
        </w:rPr>
        <w:t xml:space="preserve"> </w:t>
      </w:r>
      <w:r w:rsidRPr="00FE3636">
        <w:rPr>
          <w:rFonts w:ascii="Arial" w:hAnsi="Arial" w:cs="Arial"/>
          <w:lang w:val="ru-RU"/>
        </w:rPr>
        <w:t xml:space="preserve">ИП </w:t>
      </w:r>
      <w:proofErr w:type="spellStart"/>
      <w:r w:rsidRPr="00FE3636">
        <w:rPr>
          <w:rFonts w:ascii="Arial" w:hAnsi="Arial" w:cs="Arial"/>
          <w:lang w:val="ru-RU"/>
        </w:rPr>
        <w:t>Лифенцев</w:t>
      </w:r>
      <w:proofErr w:type="spellEnd"/>
      <w:r w:rsidRPr="00FE3636">
        <w:rPr>
          <w:rFonts w:ascii="Arial" w:hAnsi="Arial" w:cs="Arial"/>
          <w:lang w:val="ru-RU"/>
        </w:rPr>
        <w:t>, магазин ПО «</w:t>
      </w:r>
      <w:proofErr w:type="spellStart"/>
      <w:r w:rsidRPr="00FE3636">
        <w:rPr>
          <w:rFonts w:ascii="Arial" w:hAnsi="Arial" w:cs="Arial"/>
          <w:lang w:val="ru-RU"/>
        </w:rPr>
        <w:t>Медвенское</w:t>
      </w:r>
      <w:proofErr w:type="spellEnd"/>
      <w:r w:rsidRPr="00FE3636">
        <w:rPr>
          <w:rFonts w:ascii="Arial" w:hAnsi="Arial" w:cs="Arial"/>
          <w:lang w:val="ru-RU"/>
        </w:rPr>
        <w:t>».</w:t>
      </w:r>
    </w:p>
    <w:p w14:paraId="0C11A840" w14:textId="77777777" w:rsidR="00F642C6" w:rsidRPr="00FE3636" w:rsidRDefault="00D31172" w:rsidP="00F642C6">
      <w:pPr>
        <w:pStyle w:val="Standard"/>
        <w:jc w:val="both"/>
        <w:rPr>
          <w:rFonts w:ascii="Arial" w:hAnsi="Arial" w:cs="Arial"/>
          <w:b/>
          <w:bCs/>
        </w:rPr>
      </w:pPr>
      <w:proofErr w:type="spellStart"/>
      <w:r w:rsidRPr="00FE3636">
        <w:rPr>
          <w:rFonts w:ascii="Arial" w:hAnsi="Arial" w:cs="Arial"/>
          <w:b/>
          <w:bCs/>
        </w:rPr>
        <w:t>С</w:t>
      </w:r>
      <w:r w:rsidR="00F642C6" w:rsidRPr="00FE3636">
        <w:rPr>
          <w:rFonts w:ascii="Arial" w:hAnsi="Arial" w:cs="Arial"/>
          <w:b/>
          <w:bCs/>
        </w:rPr>
        <w:t>ело</w:t>
      </w:r>
      <w:proofErr w:type="spellEnd"/>
      <w:r w:rsidRPr="00FE3636">
        <w:rPr>
          <w:rFonts w:ascii="Arial" w:hAnsi="Arial" w:cs="Arial"/>
          <w:b/>
          <w:bCs/>
          <w:lang w:val="ru-RU"/>
        </w:rPr>
        <w:t xml:space="preserve"> Филатово</w:t>
      </w:r>
      <w:r w:rsidR="00F642C6" w:rsidRPr="00FE3636">
        <w:rPr>
          <w:rFonts w:ascii="Arial" w:hAnsi="Arial" w:cs="Arial"/>
          <w:b/>
          <w:bCs/>
        </w:rPr>
        <w:t>:</w:t>
      </w:r>
    </w:p>
    <w:p w14:paraId="1C7067C9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фельдшерско-акушерский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пункт</w:t>
      </w:r>
      <w:proofErr w:type="spellEnd"/>
    </w:p>
    <w:p w14:paraId="1F4A4DE6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lastRenderedPageBreak/>
        <w:t>-</w:t>
      </w:r>
      <w:proofErr w:type="spellStart"/>
      <w:r w:rsidRPr="00FE3636">
        <w:rPr>
          <w:rFonts w:ascii="Arial" w:hAnsi="Arial" w:cs="Arial"/>
        </w:rPr>
        <w:t>сельский</w:t>
      </w:r>
      <w:proofErr w:type="spellEnd"/>
      <w:r w:rsidRPr="00FE3636">
        <w:rPr>
          <w:rFonts w:ascii="Arial" w:hAnsi="Arial" w:cs="Arial"/>
        </w:rPr>
        <w:t xml:space="preserve"> </w:t>
      </w:r>
      <w:proofErr w:type="spellStart"/>
      <w:r w:rsidRPr="00FE3636">
        <w:rPr>
          <w:rFonts w:ascii="Arial" w:hAnsi="Arial" w:cs="Arial"/>
        </w:rPr>
        <w:t>клуб</w:t>
      </w:r>
      <w:proofErr w:type="spellEnd"/>
    </w:p>
    <w:p w14:paraId="009B2A84" w14:textId="77777777" w:rsidR="00F642C6" w:rsidRPr="00FE3636" w:rsidRDefault="00F642C6" w:rsidP="00F642C6">
      <w:pPr>
        <w:pStyle w:val="Standard"/>
        <w:jc w:val="both"/>
        <w:rPr>
          <w:rFonts w:ascii="Arial" w:hAnsi="Arial" w:cs="Arial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библиотека</w:t>
      </w:r>
      <w:proofErr w:type="spellEnd"/>
    </w:p>
    <w:p w14:paraId="5BBABD64" w14:textId="77777777" w:rsidR="00D31172" w:rsidRPr="00FE3636" w:rsidRDefault="00F642C6" w:rsidP="00F642C6">
      <w:pPr>
        <w:pStyle w:val="Standard"/>
        <w:jc w:val="both"/>
        <w:rPr>
          <w:rFonts w:ascii="Arial" w:hAnsi="Arial" w:cs="Arial"/>
          <w:lang w:val="ru-RU"/>
        </w:rPr>
      </w:pPr>
      <w:r w:rsidRPr="00FE3636">
        <w:rPr>
          <w:rFonts w:ascii="Arial" w:hAnsi="Arial" w:cs="Arial"/>
        </w:rPr>
        <w:t>-</w:t>
      </w:r>
      <w:proofErr w:type="spellStart"/>
      <w:r w:rsidRPr="00FE3636">
        <w:rPr>
          <w:rFonts w:ascii="Arial" w:hAnsi="Arial" w:cs="Arial"/>
        </w:rPr>
        <w:t>магазин</w:t>
      </w:r>
      <w:proofErr w:type="spellEnd"/>
      <w:r w:rsidRPr="00FE3636">
        <w:rPr>
          <w:rFonts w:ascii="Arial" w:hAnsi="Arial" w:cs="Arial"/>
        </w:rPr>
        <w:t xml:space="preserve"> ( ЧП</w:t>
      </w:r>
      <w:r w:rsidR="00D31172" w:rsidRPr="00FE3636">
        <w:rPr>
          <w:rFonts w:ascii="Arial" w:hAnsi="Arial" w:cs="Arial"/>
          <w:lang w:val="ru-RU"/>
        </w:rPr>
        <w:t xml:space="preserve"> Сивцева Л.И.</w:t>
      </w:r>
      <w:r w:rsidRPr="00FE3636">
        <w:rPr>
          <w:rFonts w:ascii="Arial" w:hAnsi="Arial" w:cs="Arial"/>
        </w:rPr>
        <w:t xml:space="preserve">), </w:t>
      </w:r>
    </w:p>
    <w:p w14:paraId="260086B3" w14:textId="77777777" w:rsidR="000631FB" w:rsidRPr="00DF0317" w:rsidRDefault="000631FB" w:rsidP="00E34094">
      <w:pPr>
        <w:pStyle w:val="ConsPlusNormal"/>
        <w:widowControl/>
        <w:ind w:left="434" w:firstLine="0"/>
        <w:jc w:val="both"/>
        <w:rPr>
          <w:rFonts w:cs="Arial"/>
          <w:b/>
          <w:color w:val="FF0000"/>
          <w:sz w:val="24"/>
          <w:szCs w:val="24"/>
          <w:lang w:val="de-DE"/>
        </w:rPr>
      </w:pPr>
    </w:p>
    <w:p w14:paraId="7D3C54CB" w14:textId="77777777" w:rsidR="000631FB" w:rsidRPr="00FE3636" w:rsidRDefault="000631FB" w:rsidP="00F642C6">
      <w:pPr>
        <w:ind w:firstLine="540"/>
        <w:jc w:val="both"/>
        <w:rPr>
          <w:rFonts w:cs="Arial"/>
          <w:b/>
          <w:sz w:val="26"/>
          <w:szCs w:val="26"/>
        </w:rPr>
      </w:pPr>
      <w:r w:rsidRPr="00FE3636">
        <w:rPr>
          <w:rFonts w:ascii="Arial" w:hAnsi="Arial" w:cs="Arial"/>
          <w:b/>
          <w:sz w:val="24"/>
          <w:szCs w:val="24"/>
        </w:rPr>
        <w:t xml:space="preserve">  </w:t>
      </w:r>
      <w:r w:rsidR="00F642C6" w:rsidRPr="00FE363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FE3636">
        <w:rPr>
          <w:rFonts w:cs="Arial"/>
          <w:b/>
          <w:sz w:val="26"/>
          <w:szCs w:val="26"/>
        </w:rPr>
        <w:t>Демографическая ситуация</w:t>
      </w:r>
    </w:p>
    <w:p w14:paraId="0E8DF2CD" w14:textId="77777777" w:rsidR="000631FB" w:rsidRPr="00FE3636" w:rsidRDefault="000631FB" w:rsidP="00E34094">
      <w:pPr>
        <w:pStyle w:val="ConsPlusNormal"/>
        <w:widowControl/>
        <w:ind w:left="720" w:firstLine="0"/>
        <w:jc w:val="both"/>
        <w:rPr>
          <w:rFonts w:cs="Arial"/>
          <w:b/>
          <w:sz w:val="24"/>
          <w:szCs w:val="24"/>
        </w:rPr>
      </w:pPr>
    </w:p>
    <w:p w14:paraId="76A84A1B" w14:textId="408EFABE" w:rsidR="000631FB" w:rsidRPr="00FE3636" w:rsidRDefault="000631FB" w:rsidP="00E34094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FE3636">
        <w:rPr>
          <w:rFonts w:cs="Arial"/>
          <w:sz w:val="24"/>
          <w:szCs w:val="24"/>
        </w:rPr>
        <w:t xml:space="preserve">Постоянное </w:t>
      </w:r>
      <w:proofErr w:type="gramStart"/>
      <w:r w:rsidR="00456EEB" w:rsidRPr="00FE3636">
        <w:rPr>
          <w:rFonts w:cs="Arial"/>
          <w:sz w:val="24"/>
          <w:szCs w:val="24"/>
        </w:rPr>
        <w:t xml:space="preserve">население </w:t>
      </w:r>
      <w:r w:rsidR="007A56A1" w:rsidRPr="00FE3636">
        <w:rPr>
          <w:rFonts w:cs="Arial"/>
          <w:sz w:val="24"/>
          <w:szCs w:val="24"/>
        </w:rPr>
        <w:t xml:space="preserve"> </w:t>
      </w:r>
      <w:r w:rsidR="00E86F60" w:rsidRPr="00FE3636">
        <w:rPr>
          <w:rFonts w:cs="Arial"/>
          <w:sz w:val="24"/>
          <w:szCs w:val="24"/>
        </w:rPr>
        <w:t>Рыбино</w:t>
      </w:r>
      <w:proofErr w:type="gramEnd"/>
      <w:r w:rsidR="00E86F60" w:rsidRPr="00FE3636">
        <w:rPr>
          <w:rFonts w:cs="Arial"/>
          <w:sz w:val="24"/>
          <w:szCs w:val="24"/>
        </w:rPr>
        <w:t>-Будского</w:t>
      </w:r>
      <w:r w:rsidR="00456EEB" w:rsidRPr="00FE3636">
        <w:rPr>
          <w:rFonts w:cs="Arial"/>
          <w:sz w:val="24"/>
          <w:szCs w:val="24"/>
        </w:rPr>
        <w:t xml:space="preserve"> сельсовета</w:t>
      </w:r>
      <w:r w:rsidR="007A56A1" w:rsidRPr="00FE3636">
        <w:rPr>
          <w:rFonts w:cs="Arial"/>
          <w:sz w:val="24"/>
          <w:szCs w:val="24"/>
        </w:rPr>
        <w:t xml:space="preserve"> за 2010 – 201</w:t>
      </w:r>
      <w:r w:rsidR="00172E31" w:rsidRPr="00FE3636">
        <w:rPr>
          <w:rFonts w:cs="Arial"/>
          <w:sz w:val="24"/>
          <w:szCs w:val="24"/>
        </w:rPr>
        <w:t>9</w:t>
      </w:r>
      <w:r w:rsidR="00254E34" w:rsidRPr="00FE3636">
        <w:rPr>
          <w:rFonts w:cs="Arial"/>
          <w:sz w:val="24"/>
          <w:szCs w:val="24"/>
        </w:rPr>
        <w:t xml:space="preserve"> годы у</w:t>
      </w:r>
      <w:r w:rsidR="00E5182B" w:rsidRPr="00FE3636">
        <w:rPr>
          <w:rFonts w:cs="Arial"/>
          <w:sz w:val="24"/>
          <w:szCs w:val="24"/>
        </w:rPr>
        <w:t>меньшилось</w:t>
      </w:r>
      <w:r w:rsidR="007A56A1" w:rsidRPr="00FE3636">
        <w:rPr>
          <w:rFonts w:cs="Arial"/>
          <w:sz w:val="24"/>
          <w:szCs w:val="24"/>
        </w:rPr>
        <w:t xml:space="preserve"> </w:t>
      </w:r>
      <w:r w:rsidR="00C83737" w:rsidRPr="00FE3636">
        <w:rPr>
          <w:rFonts w:cs="Arial"/>
          <w:sz w:val="24"/>
          <w:szCs w:val="24"/>
        </w:rPr>
        <w:t>и на начал</w:t>
      </w:r>
      <w:r w:rsidR="00172E31" w:rsidRPr="00FE3636">
        <w:rPr>
          <w:rFonts w:cs="Arial"/>
          <w:sz w:val="24"/>
          <w:szCs w:val="24"/>
        </w:rPr>
        <w:t>о 202</w:t>
      </w:r>
      <w:r w:rsidR="009515EF">
        <w:rPr>
          <w:rFonts w:cs="Arial"/>
          <w:sz w:val="24"/>
          <w:szCs w:val="24"/>
        </w:rPr>
        <w:t>2</w:t>
      </w:r>
      <w:r w:rsidR="00172E31" w:rsidRPr="00FE3636">
        <w:rPr>
          <w:rFonts w:cs="Arial"/>
          <w:sz w:val="24"/>
          <w:szCs w:val="24"/>
        </w:rPr>
        <w:t xml:space="preserve"> </w:t>
      </w:r>
      <w:r w:rsidR="00811673" w:rsidRPr="00FE3636">
        <w:rPr>
          <w:rFonts w:cs="Arial"/>
          <w:sz w:val="24"/>
          <w:szCs w:val="24"/>
        </w:rPr>
        <w:t>года составит</w:t>
      </w:r>
      <w:r w:rsidR="00C83737" w:rsidRPr="00FE3636">
        <w:rPr>
          <w:rFonts w:cs="Arial"/>
          <w:sz w:val="24"/>
          <w:szCs w:val="24"/>
        </w:rPr>
        <w:t xml:space="preserve"> </w:t>
      </w:r>
      <w:r w:rsidR="00D31172" w:rsidRPr="00FE3636">
        <w:rPr>
          <w:rFonts w:cs="Arial"/>
          <w:sz w:val="24"/>
          <w:szCs w:val="24"/>
        </w:rPr>
        <w:t>1,</w:t>
      </w:r>
      <w:r w:rsidR="009515EF">
        <w:rPr>
          <w:rFonts w:cs="Arial"/>
          <w:sz w:val="24"/>
          <w:szCs w:val="24"/>
        </w:rPr>
        <w:t>3</w:t>
      </w:r>
      <w:r w:rsidR="00172E31" w:rsidRPr="00FE3636">
        <w:rPr>
          <w:rFonts w:cs="Arial"/>
          <w:sz w:val="24"/>
          <w:szCs w:val="24"/>
        </w:rPr>
        <w:t>25</w:t>
      </w:r>
      <w:r w:rsidR="003A0F41" w:rsidRPr="00FE3636">
        <w:rPr>
          <w:rFonts w:cs="Arial"/>
          <w:sz w:val="24"/>
          <w:szCs w:val="24"/>
        </w:rPr>
        <w:t xml:space="preserve"> </w:t>
      </w:r>
      <w:r w:rsidRPr="00FE3636">
        <w:rPr>
          <w:rFonts w:cs="Arial"/>
          <w:sz w:val="24"/>
          <w:szCs w:val="24"/>
        </w:rPr>
        <w:t xml:space="preserve">тыс. человек. </w:t>
      </w:r>
    </w:p>
    <w:p w14:paraId="312FF162" w14:textId="77777777" w:rsidR="000631FB" w:rsidRPr="003E11F7" w:rsidRDefault="000631FB" w:rsidP="00E34094">
      <w:pPr>
        <w:pStyle w:val="3"/>
        <w:widowControl/>
        <w:rPr>
          <w:rFonts w:ascii="Arial" w:hAnsi="Arial" w:cs="Arial"/>
          <w:sz w:val="24"/>
          <w:szCs w:val="24"/>
        </w:rPr>
      </w:pPr>
      <w:r w:rsidRPr="003E11F7">
        <w:rPr>
          <w:rFonts w:ascii="Arial" w:hAnsi="Arial" w:cs="Arial"/>
          <w:sz w:val="24"/>
          <w:szCs w:val="24"/>
        </w:rPr>
        <w:t xml:space="preserve">Население моложе трудоспособного возраста составляет </w:t>
      </w:r>
      <w:r w:rsidR="003A0F41" w:rsidRPr="003E11F7">
        <w:rPr>
          <w:rFonts w:ascii="Arial" w:hAnsi="Arial" w:cs="Arial"/>
          <w:sz w:val="24"/>
          <w:szCs w:val="24"/>
        </w:rPr>
        <w:t>11,6</w:t>
      </w:r>
      <w:r w:rsidR="00F642C6" w:rsidRPr="003E11F7">
        <w:rPr>
          <w:rFonts w:ascii="Arial" w:hAnsi="Arial" w:cs="Arial"/>
          <w:sz w:val="24"/>
          <w:szCs w:val="24"/>
        </w:rPr>
        <w:t xml:space="preserve">%, трудоспособного возраста </w:t>
      </w:r>
      <w:r w:rsidR="003A0F41" w:rsidRPr="003E11F7">
        <w:rPr>
          <w:rFonts w:ascii="Arial" w:hAnsi="Arial" w:cs="Arial"/>
          <w:sz w:val="24"/>
          <w:szCs w:val="24"/>
        </w:rPr>
        <w:t>–</w:t>
      </w:r>
      <w:r w:rsidR="00F642C6" w:rsidRPr="003E11F7">
        <w:rPr>
          <w:rFonts w:ascii="Arial" w:hAnsi="Arial" w:cs="Arial"/>
          <w:sz w:val="24"/>
          <w:szCs w:val="24"/>
        </w:rPr>
        <w:t xml:space="preserve"> </w:t>
      </w:r>
      <w:r w:rsidR="003A0F41" w:rsidRPr="003E11F7">
        <w:rPr>
          <w:rFonts w:ascii="Arial" w:hAnsi="Arial" w:cs="Arial"/>
          <w:sz w:val="24"/>
          <w:szCs w:val="24"/>
        </w:rPr>
        <w:t>55,6</w:t>
      </w:r>
      <w:r w:rsidRPr="003E11F7">
        <w:rPr>
          <w:rFonts w:ascii="Arial" w:hAnsi="Arial" w:cs="Arial"/>
          <w:sz w:val="24"/>
          <w:szCs w:val="24"/>
        </w:rPr>
        <w:t>%, стар</w:t>
      </w:r>
      <w:r w:rsidR="00F642C6" w:rsidRPr="003E11F7">
        <w:rPr>
          <w:rFonts w:ascii="Arial" w:hAnsi="Arial" w:cs="Arial"/>
          <w:sz w:val="24"/>
          <w:szCs w:val="24"/>
        </w:rPr>
        <w:t xml:space="preserve">ше трудоспособного </w:t>
      </w:r>
      <w:r w:rsidR="003A0F41" w:rsidRPr="003E11F7">
        <w:rPr>
          <w:rFonts w:ascii="Arial" w:hAnsi="Arial" w:cs="Arial"/>
          <w:sz w:val="24"/>
          <w:szCs w:val="24"/>
        </w:rPr>
        <w:t>возраста – 32,8</w:t>
      </w:r>
      <w:r w:rsidRPr="003E11F7">
        <w:rPr>
          <w:rFonts w:ascii="Arial" w:hAnsi="Arial" w:cs="Arial"/>
          <w:sz w:val="24"/>
          <w:szCs w:val="24"/>
        </w:rPr>
        <w:t xml:space="preserve"> %.</w:t>
      </w:r>
    </w:p>
    <w:p w14:paraId="174C14F2" w14:textId="77777777" w:rsidR="000631FB" w:rsidRPr="003E11F7" w:rsidRDefault="000631FB" w:rsidP="00E34094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5CCC414F" w14:textId="77777777" w:rsidR="000631FB" w:rsidRPr="009C71A4" w:rsidRDefault="000631FB" w:rsidP="009C71A4">
      <w:pPr>
        <w:pStyle w:val="ConsPlusNormal"/>
        <w:widowControl/>
        <w:numPr>
          <w:ilvl w:val="2"/>
          <w:numId w:val="17"/>
        </w:numPr>
        <w:jc w:val="center"/>
        <w:outlineLvl w:val="0"/>
        <w:rPr>
          <w:rFonts w:cs="Arial"/>
          <w:b/>
          <w:sz w:val="26"/>
          <w:szCs w:val="26"/>
        </w:rPr>
      </w:pPr>
      <w:r w:rsidRPr="009C71A4">
        <w:rPr>
          <w:rFonts w:cs="Arial"/>
          <w:b/>
          <w:sz w:val="26"/>
          <w:szCs w:val="26"/>
        </w:rPr>
        <w:t>Культура</w:t>
      </w:r>
      <w:bookmarkStart w:id="0" w:name="_GoBack"/>
      <w:bookmarkEnd w:id="0"/>
    </w:p>
    <w:p w14:paraId="22F252C9" w14:textId="77777777" w:rsidR="000631FB" w:rsidRPr="00E34094" w:rsidRDefault="000631FB" w:rsidP="00E34094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14:paraId="455EAFC0" w14:textId="77777777" w:rsidR="000631FB" w:rsidRPr="0099355B" w:rsidRDefault="000631FB" w:rsidP="00E34094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Культурный потенциал и ку</w:t>
      </w:r>
      <w:r w:rsidR="007A56A1" w:rsidRPr="00E34094">
        <w:rPr>
          <w:rFonts w:ascii="Arial" w:hAnsi="Arial" w:cs="Arial"/>
          <w:sz w:val="24"/>
          <w:szCs w:val="24"/>
        </w:rPr>
        <w:t xml:space="preserve">льтурные ресурсы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A82285" w:rsidRPr="00E34094">
        <w:rPr>
          <w:rFonts w:ascii="Arial" w:hAnsi="Arial" w:cs="Arial"/>
          <w:sz w:val="24"/>
          <w:szCs w:val="24"/>
        </w:rPr>
        <w:t xml:space="preserve"> сельсовета</w:t>
      </w:r>
      <w:r w:rsidRPr="00E34094">
        <w:rPr>
          <w:rFonts w:ascii="Arial" w:hAnsi="Arial" w:cs="Arial"/>
          <w:sz w:val="24"/>
          <w:szCs w:val="24"/>
        </w:rPr>
        <w:t xml:space="preserve"> формиров</w:t>
      </w:r>
      <w:r w:rsidR="00E8700D" w:rsidRPr="00E34094">
        <w:rPr>
          <w:rFonts w:ascii="Arial" w:hAnsi="Arial" w:cs="Arial"/>
          <w:sz w:val="24"/>
          <w:szCs w:val="24"/>
        </w:rPr>
        <w:t xml:space="preserve">ались в </w:t>
      </w:r>
      <w:r w:rsidR="00E8700D" w:rsidRPr="0099355B">
        <w:rPr>
          <w:rFonts w:ascii="Arial" w:hAnsi="Arial" w:cs="Arial"/>
          <w:sz w:val="24"/>
          <w:szCs w:val="24"/>
        </w:rPr>
        <w:t>течение нескольких лет</w:t>
      </w:r>
      <w:r w:rsidRPr="0099355B">
        <w:rPr>
          <w:rFonts w:ascii="Arial" w:hAnsi="Arial" w:cs="Arial"/>
          <w:sz w:val="24"/>
          <w:szCs w:val="24"/>
        </w:rPr>
        <w:t xml:space="preserve"> в результате различных волн социально-культурного освоения данной территории.</w:t>
      </w:r>
    </w:p>
    <w:p w14:paraId="5C894492" w14:textId="77777777" w:rsidR="000631FB" w:rsidRPr="0099355B" w:rsidRDefault="007A56A1" w:rsidP="00E34094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99355B">
        <w:rPr>
          <w:rFonts w:ascii="Arial" w:hAnsi="Arial" w:cs="Arial"/>
          <w:sz w:val="24"/>
          <w:szCs w:val="24"/>
        </w:rPr>
        <w:t xml:space="preserve">Население </w:t>
      </w:r>
      <w:r w:rsidR="00E86F60" w:rsidRPr="0099355B">
        <w:rPr>
          <w:rFonts w:ascii="Arial" w:hAnsi="Arial" w:cs="Arial"/>
          <w:sz w:val="24"/>
          <w:szCs w:val="24"/>
        </w:rPr>
        <w:t>Рыбино-Будского</w:t>
      </w:r>
      <w:r w:rsidR="00F642C6" w:rsidRPr="0099355B">
        <w:rPr>
          <w:rFonts w:ascii="Arial" w:hAnsi="Arial" w:cs="Arial"/>
          <w:sz w:val="24"/>
          <w:szCs w:val="24"/>
        </w:rPr>
        <w:t xml:space="preserve"> сельсовета обслуживает </w:t>
      </w:r>
      <w:r w:rsidR="00D31172" w:rsidRPr="0099355B">
        <w:rPr>
          <w:rFonts w:ascii="Arial" w:hAnsi="Arial" w:cs="Arial"/>
          <w:sz w:val="24"/>
          <w:szCs w:val="24"/>
        </w:rPr>
        <w:t>3</w:t>
      </w:r>
      <w:r w:rsidR="000631FB" w:rsidRPr="0099355B">
        <w:rPr>
          <w:rFonts w:ascii="Arial" w:hAnsi="Arial" w:cs="Arial"/>
          <w:sz w:val="24"/>
          <w:szCs w:val="24"/>
        </w:rPr>
        <w:t xml:space="preserve"> библиотек</w:t>
      </w:r>
      <w:r w:rsidR="00F642C6" w:rsidRPr="0099355B">
        <w:rPr>
          <w:rFonts w:ascii="Arial" w:hAnsi="Arial" w:cs="Arial"/>
          <w:sz w:val="24"/>
          <w:szCs w:val="24"/>
        </w:rPr>
        <w:t>и</w:t>
      </w:r>
      <w:r w:rsidR="000631FB" w:rsidRPr="0099355B">
        <w:rPr>
          <w:rFonts w:ascii="Arial" w:hAnsi="Arial" w:cs="Arial"/>
          <w:sz w:val="24"/>
          <w:szCs w:val="24"/>
        </w:rPr>
        <w:t>.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</w:t>
      </w:r>
      <w:r w:rsidRPr="0099355B">
        <w:rPr>
          <w:rFonts w:ascii="Arial" w:hAnsi="Arial" w:cs="Arial"/>
          <w:sz w:val="24"/>
          <w:szCs w:val="24"/>
        </w:rPr>
        <w:t>льтуры. Количество книг</w:t>
      </w:r>
      <w:r w:rsidR="000631FB" w:rsidRPr="0099355B">
        <w:rPr>
          <w:rFonts w:ascii="Arial" w:hAnsi="Arial" w:cs="Arial"/>
          <w:sz w:val="24"/>
          <w:szCs w:val="24"/>
        </w:rPr>
        <w:t xml:space="preserve"> библиотек</w:t>
      </w:r>
      <w:r w:rsidR="00254E34" w:rsidRPr="0099355B">
        <w:rPr>
          <w:rFonts w:ascii="Arial" w:hAnsi="Arial" w:cs="Arial"/>
          <w:sz w:val="24"/>
          <w:szCs w:val="24"/>
        </w:rPr>
        <w:t>и</w:t>
      </w:r>
      <w:r w:rsidR="000631FB" w:rsidRPr="0099355B">
        <w:rPr>
          <w:rFonts w:ascii="Arial" w:hAnsi="Arial" w:cs="Arial"/>
          <w:sz w:val="24"/>
          <w:szCs w:val="24"/>
        </w:rPr>
        <w:t xml:space="preserve"> </w:t>
      </w:r>
      <w:r w:rsidRPr="0099355B">
        <w:rPr>
          <w:rFonts w:ascii="Arial" w:hAnsi="Arial" w:cs="Arial"/>
          <w:sz w:val="24"/>
          <w:szCs w:val="24"/>
        </w:rPr>
        <w:t>пополняется ежегодно.</w:t>
      </w:r>
    </w:p>
    <w:p w14:paraId="19187D7E" w14:textId="77777777" w:rsidR="002566FA" w:rsidRPr="0099355B" w:rsidRDefault="002566FA" w:rsidP="00B373F7">
      <w:pPr>
        <w:jc w:val="both"/>
        <w:rPr>
          <w:rFonts w:ascii="Arial" w:hAnsi="Arial" w:cs="Arial"/>
          <w:sz w:val="24"/>
          <w:szCs w:val="24"/>
        </w:rPr>
      </w:pPr>
    </w:p>
    <w:p w14:paraId="5B930631" w14:textId="77777777" w:rsidR="002566FA" w:rsidRPr="00D87D37" w:rsidRDefault="00904462" w:rsidP="00D87D3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87D37">
        <w:rPr>
          <w:rFonts w:ascii="Arial" w:hAnsi="Arial" w:cs="Arial"/>
          <w:b/>
          <w:sz w:val="26"/>
          <w:szCs w:val="26"/>
        </w:rPr>
        <w:t>1.1.</w:t>
      </w:r>
      <w:r w:rsidR="00B373F7" w:rsidRPr="00D87D37">
        <w:rPr>
          <w:rFonts w:ascii="Arial" w:hAnsi="Arial" w:cs="Arial"/>
          <w:b/>
          <w:sz w:val="26"/>
          <w:szCs w:val="26"/>
        </w:rPr>
        <w:t>2</w:t>
      </w:r>
      <w:r w:rsidRPr="00D87D37">
        <w:rPr>
          <w:rFonts w:ascii="Arial" w:hAnsi="Arial" w:cs="Arial"/>
          <w:sz w:val="26"/>
          <w:szCs w:val="26"/>
        </w:rPr>
        <w:t>.</w:t>
      </w:r>
      <w:r w:rsidR="002566FA" w:rsidRPr="00D87D37">
        <w:rPr>
          <w:rFonts w:ascii="Arial" w:hAnsi="Arial" w:cs="Arial"/>
          <w:b/>
          <w:bCs/>
          <w:sz w:val="26"/>
          <w:szCs w:val="26"/>
        </w:rPr>
        <w:t xml:space="preserve">Прогноз </w:t>
      </w:r>
      <w:r w:rsidR="00964766" w:rsidRPr="00D87D37">
        <w:rPr>
          <w:rFonts w:ascii="Arial" w:hAnsi="Arial" w:cs="Arial"/>
          <w:b/>
          <w:bCs/>
          <w:sz w:val="26"/>
          <w:szCs w:val="26"/>
        </w:rPr>
        <w:t>основных показателей</w:t>
      </w:r>
      <w:r w:rsidR="002566FA" w:rsidRPr="00D87D37">
        <w:rPr>
          <w:rFonts w:ascii="Arial" w:hAnsi="Arial" w:cs="Arial"/>
          <w:b/>
          <w:bCs/>
          <w:sz w:val="26"/>
          <w:szCs w:val="26"/>
        </w:rPr>
        <w:t xml:space="preserve"> по </w:t>
      </w:r>
      <w:proofErr w:type="spellStart"/>
      <w:r w:rsidR="008134BD" w:rsidRPr="00D87D37">
        <w:rPr>
          <w:rFonts w:ascii="Arial" w:hAnsi="Arial" w:cs="Arial"/>
          <w:b/>
          <w:bCs/>
          <w:sz w:val="26"/>
          <w:szCs w:val="26"/>
        </w:rPr>
        <w:t>Рыбино-Будскому</w:t>
      </w:r>
      <w:proofErr w:type="spellEnd"/>
      <w:r w:rsidR="008134BD" w:rsidRPr="00D87D37">
        <w:rPr>
          <w:rFonts w:ascii="Arial" w:hAnsi="Arial" w:cs="Arial"/>
          <w:b/>
          <w:bCs/>
          <w:sz w:val="26"/>
          <w:szCs w:val="26"/>
        </w:rPr>
        <w:t xml:space="preserve"> </w:t>
      </w:r>
      <w:r w:rsidR="00385CF1" w:rsidRPr="00D87D37">
        <w:rPr>
          <w:rFonts w:ascii="Arial" w:hAnsi="Arial" w:cs="Arial"/>
          <w:b/>
          <w:bCs/>
          <w:sz w:val="26"/>
          <w:szCs w:val="26"/>
        </w:rPr>
        <w:t>сельсовету</w:t>
      </w:r>
      <w:r w:rsidR="00DF0317">
        <w:rPr>
          <w:rFonts w:ascii="Arial" w:hAnsi="Arial" w:cs="Arial"/>
          <w:b/>
          <w:bCs/>
          <w:sz w:val="26"/>
          <w:szCs w:val="26"/>
        </w:rPr>
        <w:t xml:space="preserve"> на  202</w:t>
      </w:r>
      <w:r w:rsidR="00DF0317" w:rsidRPr="00DF0317">
        <w:rPr>
          <w:rFonts w:ascii="Arial" w:hAnsi="Arial" w:cs="Arial"/>
          <w:b/>
          <w:bCs/>
          <w:sz w:val="26"/>
          <w:szCs w:val="26"/>
        </w:rPr>
        <w:t>3</w:t>
      </w:r>
      <w:r w:rsidR="00DF0317">
        <w:rPr>
          <w:rFonts w:ascii="Arial" w:hAnsi="Arial" w:cs="Arial"/>
          <w:b/>
          <w:bCs/>
          <w:sz w:val="26"/>
          <w:szCs w:val="26"/>
        </w:rPr>
        <w:t>г.- 202</w:t>
      </w:r>
      <w:r w:rsidR="00DF0317">
        <w:rPr>
          <w:rFonts w:ascii="Arial" w:hAnsi="Arial" w:cs="Arial"/>
          <w:b/>
          <w:bCs/>
          <w:sz w:val="26"/>
          <w:szCs w:val="26"/>
          <w:lang w:val="en-US"/>
        </w:rPr>
        <w:t>5</w:t>
      </w:r>
      <w:r w:rsidR="002566FA" w:rsidRPr="00D87D37">
        <w:rPr>
          <w:rFonts w:ascii="Arial" w:hAnsi="Arial" w:cs="Arial"/>
          <w:b/>
          <w:bCs/>
          <w:sz w:val="26"/>
          <w:szCs w:val="26"/>
        </w:rPr>
        <w:t>г</w:t>
      </w:r>
    </w:p>
    <w:p w14:paraId="32616137" w14:textId="77777777" w:rsidR="0069133C" w:rsidRPr="00DF0317" w:rsidRDefault="002566FA" w:rsidP="00E34094">
      <w:pPr>
        <w:jc w:val="both"/>
        <w:rPr>
          <w:rFonts w:ascii="Arial" w:hAnsi="Arial" w:cs="Arial"/>
          <w:color w:val="FF0000"/>
          <w:sz w:val="26"/>
          <w:szCs w:val="26"/>
          <w:lang w:val="en-US"/>
        </w:rPr>
      </w:pPr>
      <w:r w:rsidRPr="00172E31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5CDB4588" w14:textId="77777777" w:rsidR="0069133C" w:rsidRPr="00172E31" w:rsidRDefault="0069133C" w:rsidP="00E34094">
      <w:pPr>
        <w:jc w:val="both"/>
        <w:rPr>
          <w:rFonts w:ascii="Arial" w:hAnsi="Arial" w:cs="Arial"/>
          <w:color w:val="FF0000"/>
          <w:sz w:val="26"/>
          <w:szCs w:val="26"/>
        </w:rPr>
      </w:pPr>
    </w:p>
    <w:p w14:paraId="63076857" w14:textId="77777777" w:rsidR="002566FA" w:rsidRPr="00D87D37" w:rsidRDefault="002566FA" w:rsidP="00D87D3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87D37">
        <w:rPr>
          <w:rFonts w:ascii="Arial" w:hAnsi="Arial" w:cs="Arial"/>
          <w:b/>
          <w:bCs/>
          <w:sz w:val="26"/>
          <w:szCs w:val="26"/>
        </w:rPr>
        <w:t>Фонд заработной платы</w:t>
      </w:r>
    </w:p>
    <w:p w14:paraId="2E3ACE10" w14:textId="77777777" w:rsidR="001F236A" w:rsidRPr="00D87D37" w:rsidRDefault="001F236A" w:rsidP="00D87D37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701"/>
        <w:gridCol w:w="1276"/>
        <w:gridCol w:w="1701"/>
        <w:gridCol w:w="1417"/>
      </w:tblGrid>
      <w:tr w:rsidR="007F2FAC" w:rsidRPr="00D87D37" w14:paraId="46B9D13E" w14:textId="77777777" w:rsidTr="00D504F3">
        <w:tc>
          <w:tcPr>
            <w:tcW w:w="3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000A57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  <w:r w:rsidR="007F2FAC" w:rsidRPr="00D87D37">
              <w:rPr>
                <w:sz w:val="22"/>
                <w:szCs w:val="22"/>
              </w:rPr>
              <w:t xml:space="preserve"> год - прогноз</w:t>
            </w:r>
          </w:p>
        </w:tc>
        <w:tc>
          <w:tcPr>
            <w:tcW w:w="29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996CDF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="007F2FAC" w:rsidRPr="00D87D37">
              <w:rPr>
                <w:sz w:val="22"/>
                <w:szCs w:val="22"/>
              </w:rPr>
              <w:t xml:space="preserve"> год - прогноз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6282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87D37">
              <w:rPr>
                <w:sz w:val="22"/>
                <w:szCs w:val="22"/>
              </w:rPr>
              <w:t>20</w:t>
            </w:r>
            <w:r w:rsidR="00DF0317">
              <w:rPr>
                <w:sz w:val="22"/>
                <w:szCs w:val="22"/>
              </w:rPr>
              <w:t>2</w:t>
            </w:r>
            <w:r w:rsidR="00DF0317">
              <w:rPr>
                <w:sz w:val="22"/>
                <w:szCs w:val="22"/>
                <w:lang w:val="en-US"/>
              </w:rPr>
              <w:t>5</w:t>
            </w:r>
            <w:r w:rsidRPr="00D87D37">
              <w:rPr>
                <w:sz w:val="22"/>
                <w:szCs w:val="22"/>
              </w:rPr>
              <w:t xml:space="preserve"> год - прогноз</w:t>
            </w:r>
          </w:p>
        </w:tc>
      </w:tr>
      <w:tr w:rsidR="007F2FAC" w:rsidRPr="00D87D37" w14:paraId="0E5FD2BF" w14:textId="77777777" w:rsidTr="004217A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19D2451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Фонд начисленной зарплаты,</w:t>
            </w:r>
          </w:p>
          <w:p w14:paraId="64872DBC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тыс. 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0F27E3B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Темп роста</w:t>
            </w:r>
          </w:p>
          <w:p w14:paraId="61E17DB7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(снижения),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2A0BEFB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Фонд начислен. зарплаты,</w:t>
            </w:r>
          </w:p>
          <w:p w14:paraId="0BCB736F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тыс. руб.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7183168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Темп роста</w:t>
            </w:r>
          </w:p>
          <w:p w14:paraId="162C3295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(снижения),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389D42C4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Фонд начислен. зарплаты,</w:t>
            </w:r>
          </w:p>
          <w:p w14:paraId="04171B5E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тыс. руб.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A78A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Темп роста</w:t>
            </w:r>
          </w:p>
          <w:p w14:paraId="5A050A0F" w14:textId="77777777" w:rsidR="007F2FAC" w:rsidRPr="00D87D37" w:rsidRDefault="007F2FAC" w:rsidP="00D87D37">
            <w:pPr>
              <w:pStyle w:val="a7"/>
              <w:snapToGrid w:val="0"/>
              <w:jc w:val="center"/>
              <w:rPr>
                <w:sz w:val="20"/>
              </w:rPr>
            </w:pPr>
            <w:r w:rsidRPr="00D87D37">
              <w:rPr>
                <w:sz w:val="20"/>
              </w:rPr>
              <w:t>(снижения), %</w:t>
            </w:r>
          </w:p>
        </w:tc>
      </w:tr>
      <w:tr w:rsidR="007F2FAC" w:rsidRPr="00D87D37" w14:paraId="57C3AD47" w14:textId="77777777" w:rsidTr="004217A4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D248F14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1150</w:t>
            </w:r>
            <w:r w:rsidR="00D87D37" w:rsidRPr="00D87D37">
              <w:rPr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E91B3C1" w14:textId="77777777" w:rsidR="007F2FAC" w:rsidRPr="00DF031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109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A9C383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9BE4E9B" w14:textId="77777777" w:rsidR="007F2FAC" w:rsidRPr="00D87D37" w:rsidRDefault="00D14D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D87D37">
              <w:rPr>
                <w:sz w:val="22"/>
                <w:szCs w:val="22"/>
              </w:rPr>
              <w:t>10</w:t>
            </w:r>
            <w:r w:rsidR="00DF0317">
              <w:rPr>
                <w:sz w:val="22"/>
                <w:szCs w:val="22"/>
              </w:rPr>
              <w:t>9</w:t>
            </w:r>
            <w:r w:rsidR="0099355B" w:rsidRPr="00D87D37">
              <w:rPr>
                <w:sz w:val="22"/>
                <w:szCs w:val="22"/>
              </w:rPr>
              <w:t>,</w:t>
            </w:r>
            <w:r w:rsidR="00DF031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14DA7E3B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62E5" w14:textId="77777777" w:rsidR="007F2FAC" w:rsidRPr="00D87D37" w:rsidRDefault="00DF0317" w:rsidP="00D87D3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</w:tbl>
    <w:p w14:paraId="08DB5E94" w14:textId="77777777" w:rsidR="001F236A" w:rsidRPr="00D87D37" w:rsidRDefault="001F236A" w:rsidP="009C71A4">
      <w:pPr>
        <w:jc w:val="center"/>
        <w:rPr>
          <w:rFonts w:ascii="Arial" w:hAnsi="Arial" w:cs="Arial"/>
          <w:b/>
          <w:sz w:val="26"/>
          <w:szCs w:val="26"/>
        </w:rPr>
      </w:pPr>
    </w:p>
    <w:p w14:paraId="62C808D0" w14:textId="77777777" w:rsidR="000631FB" w:rsidRPr="009C71A4" w:rsidRDefault="00B373F7" w:rsidP="009C71A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1.1.3</w:t>
      </w:r>
      <w:r w:rsidR="002973C8" w:rsidRPr="009C71A4">
        <w:rPr>
          <w:rFonts w:ascii="Arial" w:hAnsi="Arial" w:cs="Arial"/>
          <w:b/>
          <w:sz w:val="26"/>
          <w:szCs w:val="26"/>
        </w:rPr>
        <w:t>.</w:t>
      </w:r>
      <w:r w:rsidR="000631FB" w:rsidRPr="009C71A4">
        <w:rPr>
          <w:rFonts w:ascii="Arial" w:hAnsi="Arial" w:cs="Arial"/>
          <w:b/>
          <w:sz w:val="26"/>
          <w:szCs w:val="26"/>
        </w:rPr>
        <w:t>Уровень жизни населения</w:t>
      </w:r>
    </w:p>
    <w:p w14:paraId="2F07047B" w14:textId="77777777" w:rsidR="00E058E2" w:rsidRPr="00E34094" w:rsidRDefault="00E058E2" w:rsidP="00E34094">
      <w:pPr>
        <w:pStyle w:val="ConsPlusNormal"/>
        <w:widowControl/>
        <w:ind w:left="1080" w:firstLine="0"/>
        <w:jc w:val="both"/>
        <w:outlineLvl w:val="0"/>
        <w:rPr>
          <w:rFonts w:cs="Arial"/>
          <w:b/>
          <w:sz w:val="24"/>
          <w:szCs w:val="24"/>
        </w:rPr>
      </w:pPr>
    </w:p>
    <w:p w14:paraId="3B43B242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Динамичный рост в основных</w:t>
      </w:r>
      <w:r w:rsidR="00E058E2" w:rsidRPr="00E34094">
        <w:rPr>
          <w:rFonts w:ascii="Arial" w:hAnsi="Arial" w:cs="Arial"/>
          <w:sz w:val="24"/>
          <w:szCs w:val="24"/>
        </w:rPr>
        <w:t xml:space="preserve"> отраслях экономики </w:t>
      </w:r>
      <w:r w:rsidRPr="00E34094">
        <w:rPr>
          <w:rFonts w:ascii="Arial" w:hAnsi="Arial" w:cs="Arial"/>
          <w:sz w:val="24"/>
          <w:szCs w:val="24"/>
        </w:rPr>
        <w:t>послужил основой повышения уровня и качества жизни населения, достижения социальной стабильности в связи с увеличением реальных доходов и платежеспособного спроса населения.</w:t>
      </w:r>
    </w:p>
    <w:p w14:paraId="2F1A6412" w14:textId="77777777" w:rsidR="000631FB" w:rsidRPr="00E34094" w:rsidRDefault="00E058E2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В</w:t>
      </w:r>
      <w:r w:rsidR="00811673" w:rsidRPr="00E34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490">
        <w:rPr>
          <w:rFonts w:ascii="Arial" w:hAnsi="Arial" w:cs="Arial"/>
          <w:sz w:val="24"/>
          <w:szCs w:val="24"/>
        </w:rPr>
        <w:t>Рыбино-Будском</w:t>
      </w:r>
      <w:proofErr w:type="spellEnd"/>
      <w:r w:rsidR="000631FB" w:rsidRPr="00E34094">
        <w:rPr>
          <w:rFonts w:ascii="Arial" w:hAnsi="Arial" w:cs="Arial"/>
          <w:sz w:val="24"/>
          <w:szCs w:val="24"/>
        </w:rPr>
        <w:t xml:space="preserve"> </w:t>
      </w:r>
      <w:r w:rsidRPr="00E34094">
        <w:rPr>
          <w:rFonts w:ascii="Arial" w:hAnsi="Arial" w:cs="Arial"/>
          <w:sz w:val="24"/>
          <w:szCs w:val="24"/>
        </w:rPr>
        <w:t xml:space="preserve">сельсовете </w:t>
      </w:r>
      <w:r w:rsidR="000631FB" w:rsidRPr="00E34094">
        <w:rPr>
          <w:rFonts w:ascii="Arial" w:hAnsi="Arial" w:cs="Arial"/>
          <w:sz w:val="24"/>
          <w:szCs w:val="24"/>
        </w:rPr>
        <w:t xml:space="preserve">сформировалась тенденция </w:t>
      </w:r>
      <w:r w:rsidRPr="00E34094">
        <w:rPr>
          <w:rFonts w:ascii="Arial" w:hAnsi="Arial" w:cs="Arial"/>
          <w:sz w:val="24"/>
          <w:szCs w:val="24"/>
        </w:rPr>
        <w:t xml:space="preserve">снижения </w:t>
      </w:r>
      <w:r w:rsidR="000631FB" w:rsidRPr="00E34094">
        <w:rPr>
          <w:rFonts w:ascii="Arial" w:hAnsi="Arial" w:cs="Arial"/>
          <w:sz w:val="24"/>
          <w:szCs w:val="24"/>
        </w:rPr>
        <w:t>роста</w:t>
      </w:r>
      <w:r w:rsidRPr="00E34094">
        <w:rPr>
          <w:rFonts w:ascii="Arial" w:hAnsi="Arial" w:cs="Arial"/>
          <w:sz w:val="24"/>
          <w:szCs w:val="24"/>
        </w:rPr>
        <w:t xml:space="preserve"> среднедушевых денежных доходов, в связи с постоянным ростом цен на товары и услуги </w:t>
      </w:r>
      <w:proofErr w:type="gramStart"/>
      <w:r w:rsidRPr="00E34094">
        <w:rPr>
          <w:rFonts w:ascii="Arial" w:hAnsi="Arial" w:cs="Arial"/>
          <w:sz w:val="24"/>
          <w:szCs w:val="24"/>
        </w:rPr>
        <w:t>и  не</w:t>
      </w:r>
      <w:proofErr w:type="gramEnd"/>
      <w:r w:rsidRPr="00E34094">
        <w:rPr>
          <w:rFonts w:ascii="Arial" w:hAnsi="Arial" w:cs="Arial"/>
          <w:sz w:val="24"/>
          <w:szCs w:val="24"/>
        </w:rPr>
        <w:t xml:space="preserve"> изменением заработной платы населению в течении трех последних лет.</w:t>
      </w:r>
      <w:r w:rsidR="000631FB" w:rsidRPr="00E34094">
        <w:rPr>
          <w:rFonts w:ascii="Arial" w:hAnsi="Arial" w:cs="Arial"/>
          <w:sz w:val="24"/>
          <w:szCs w:val="24"/>
        </w:rPr>
        <w:t xml:space="preserve"> </w:t>
      </w:r>
    </w:p>
    <w:p w14:paraId="227DD511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Основные проблемы:</w:t>
      </w:r>
    </w:p>
    <w:p w14:paraId="5063AE70" w14:textId="77777777" w:rsidR="000631FB" w:rsidRPr="00E34094" w:rsidRDefault="000631FB" w:rsidP="00E34094">
      <w:pPr>
        <w:pStyle w:val="ConsPlusNonformat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Низкий уровень среднемесячной номинальной начисленной заработной платы по сравнению с средним показателем по Российской Федерации;</w:t>
      </w:r>
    </w:p>
    <w:p w14:paraId="1B27E08C" w14:textId="77777777" w:rsidR="000631FB" w:rsidRPr="00E34094" w:rsidRDefault="000631FB" w:rsidP="00E34094">
      <w:pPr>
        <w:pStyle w:val="ConsPlusNonformat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Имущественная дифференциация населения;</w:t>
      </w:r>
    </w:p>
    <w:p w14:paraId="63DE16E0" w14:textId="77777777" w:rsidR="000631FB" w:rsidRPr="00E34094" w:rsidRDefault="000631FB" w:rsidP="00E34094">
      <w:pPr>
        <w:pStyle w:val="ConsPlusNonformat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Несоответствие пенсионных выплат прожиточному минимуму;</w:t>
      </w:r>
    </w:p>
    <w:p w14:paraId="5A207C2B" w14:textId="77777777" w:rsidR="000631FB" w:rsidRPr="00E34094" w:rsidRDefault="000631FB" w:rsidP="00E34094">
      <w:pPr>
        <w:pStyle w:val="ConsPlusNonformat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Сохранение достаточно высокого уровня инфляции.</w:t>
      </w:r>
    </w:p>
    <w:p w14:paraId="2B4873EF" w14:textId="77777777" w:rsidR="00E058E2" w:rsidRPr="00E34094" w:rsidRDefault="00EE69E6" w:rsidP="00E34094">
      <w:pPr>
        <w:pStyle w:val="ConsPlusNonformat"/>
        <w:widowControl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Введение европейских санкций к РФ.</w:t>
      </w:r>
    </w:p>
    <w:p w14:paraId="15946A66" w14:textId="77777777" w:rsidR="000631FB" w:rsidRPr="00E34094" w:rsidRDefault="000631FB" w:rsidP="00E34094">
      <w:pPr>
        <w:pStyle w:val="ConsPlusNonformat"/>
        <w:widowControl/>
        <w:ind w:left="540"/>
        <w:jc w:val="both"/>
        <w:rPr>
          <w:rFonts w:ascii="Arial" w:hAnsi="Arial" w:cs="Arial"/>
          <w:color w:val="993300"/>
          <w:sz w:val="24"/>
          <w:szCs w:val="24"/>
        </w:rPr>
      </w:pPr>
    </w:p>
    <w:p w14:paraId="79C284F9" w14:textId="77777777" w:rsidR="000631FB" w:rsidRDefault="00B373F7" w:rsidP="009C71A4">
      <w:pPr>
        <w:pStyle w:val="ConsPlusNormal"/>
        <w:widowControl/>
        <w:ind w:left="1080" w:firstLine="0"/>
        <w:jc w:val="center"/>
        <w:outlineLvl w:val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1.1.4</w:t>
      </w:r>
      <w:r w:rsidR="002973C8" w:rsidRPr="009C71A4">
        <w:rPr>
          <w:rFonts w:cs="Arial"/>
          <w:b/>
          <w:sz w:val="26"/>
          <w:szCs w:val="26"/>
        </w:rPr>
        <w:t>.</w:t>
      </w:r>
      <w:r w:rsidR="009C71A4" w:rsidRPr="009C71A4">
        <w:rPr>
          <w:rFonts w:cs="Arial"/>
          <w:b/>
          <w:sz w:val="26"/>
          <w:szCs w:val="26"/>
        </w:rPr>
        <w:t xml:space="preserve"> </w:t>
      </w:r>
      <w:r w:rsidR="000631FB" w:rsidRPr="009C71A4">
        <w:rPr>
          <w:rFonts w:cs="Arial"/>
          <w:b/>
          <w:sz w:val="26"/>
          <w:szCs w:val="26"/>
        </w:rPr>
        <w:t>Бюджет и налоги, межбюджетные отношения, финансы организаций</w:t>
      </w:r>
    </w:p>
    <w:p w14:paraId="36742DF5" w14:textId="77777777" w:rsidR="009C71A4" w:rsidRPr="009C71A4" w:rsidRDefault="009C71A4" w:rsidP="009C71A4">
      <w:pPr>
        <w:pStyle w:val="ConsPlusNormal"/>
        <w:widowControl/>
        <w:ind w:left="1080" w:firstLine="0"/>
        <w:jc w:val="center"/>
        <w:outlineLvl w:val="0"/>
        <w:rPr>
          <w:rFonts w:cs="Arial"/>
          <w:b/>
          <w:sz w:val="26"/>
          <w:szCs w:val="26"/>
        </w:rPr>
      </w:pPr>
    </w:p>
    <w:p w14:paraId="2213E041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За последние годы бюджетный процесс был упорядочен в соответствии с требованиями Бюджетного кодекса РФ.</w:t>
      </w:r>
    </w:p>
    <w:p w14:paraId="6F8EE5B1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lastRenderedPageBreak/>
        <w:t xml:space="preserve">При составлении и утверждении бюджета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A82285" w:rsidRPr="00E34094">
        <w:rPr>
          <w:rFonts w:ascii="Arial" w:hAnsi="Arial" w:cs="Arial"/>
          <w:sz w:val="24"/>
          <w:szCs w:val="24"/>
        </w:rPr>
        <w:t xml:space="preserve"> сельсовета</w:t>
      </w:r>
      <w:r w:rsidR="009848B2" w:rsidRPr="00E34094">
        <w:rPr>
          <w:rFonts w:ascii="Arial" w:hAnsi="Arial" w:cs="Arial"/>
          <w:sz w:val="24"/>
          <w:szCs w:val="24"/>
        </w:rPr>
        <w:t xml:space="preserve"> </w:t>
      </w:r>
      <w:r w:rsidR="00454B1E">
        <w:rPr>
          <w:rFonts w:ascii="Arial" w:hAnsi="Arial" w:cs="Arial"/>
          <w:sz w:val="24"/>
          <w:szCs w:val="24"/>
        </w:rPr>
        <w:t>Обоянского</w:t>
      </w:r>
      <w:r w:rsidRPr="00E34094">
        <w:rPr>
          <w:rFonts w:ascii="Arial" w:hAnsi="Arial" w:cs="Arial"/>
          <w:sz w:val="24"/>
          <w:szCs w:val="24"/>
        </w:rPr>
        <w:t xml:space="preserve"> района Курской области Администрация района руководствуется следующими принципами:</w:t>
      </w:r>
    </w:p>
    <w:p w14:paraId="580EAD76" w14:textId="77777777" w:rsidR="000631FB" w:rsidRPr="00E34094" w:rsidRDefault="000631FB" w:rsidP="00E34094">
      <w:pPr>
        <w:pStyle w:val="ConsPlusNonformat"/>
        <w:widowControl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социальная направленность бюджета;</w:t>
      </w:r>
    </w:p>
    <w:p w14:paraId="462172F1" w14:textId="77777777" w:rsidR="000631FB" w:rsidRPr="00E34094" w:rsidRDefault="000631FB" w:rsidP="00E34094">
      <w:pPr>
        <w:pStyle w:val="ConsPlusNonformat"/>
        <w:widowControl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обеспечение социальной стабильности за счет гарантированного исполнения заложенных в бюджете обязательств;</w:t>
      </w:r>
    </w:p>
    <w:p w14:paraId="0C4350AF" w14:textId="77777777" w:rsidR="000631FB" w:rsidRPr="00E34094" w:rsidRDefault="000631FB" w:rsidP="00E34094">
      <w:pPr>
        <w:pStyle w:val="ConsPlusNonformat"/>
        <w:widowControl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увеличение налогооблагаемой базы за счет достижения устойчивых темпов экономического роста;</w:t>
      </w:r>
    </w:p>
    <w:p w14:paraId="0D7B07D8" w14:textId="77777777" w:rsidR="000631FB" w:rsidRPr="00E34094" w:rsidRDefault="000631FB" w:rsidP="00E34094">
      <w:pPr>
        <w:pStyle w:val="ConsPlusNonformat"/>
        <w:widowControl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 xml:space="preserve">увеличение собираемости налогов, сокращение задолженности по платежам в бюджет. </w:t>
      </w:r>
    </w:p>
    <w:p w14:paraId="43E89AC6" w14:textId="77777777" w:rsidR="009C71A4" w:rsidRDefault="009C71A4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D866556" w14:textId="77777777" w:rsidR="001F236A" w:rsidRDefault="001F236A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7EA720E" w14:textId="77777777" w:rsidR="001F236A" w:rsidRDefault="001F236A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8264673" w14:textId="77777777" w:rsidR="000631FB" w:rsidRPr="00E34094" w:rsidRDefault="000631FB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34094">
        <w:rPr>
          <w:rFonts w:ascii="Arial" w:hAnsi="Arial" w:cs="Arial"/>
          <w:b/>
          <w:sz w:val="24"/>
          <w:szCs w:val="24"/>
        </w:rPr>
        <w:t>Доходы</w:t>
      </w:r>
    </w:p>
    <w:p w14:paraId="2F696892" w14:textId="77777777" w:rsidR="000631FB" w:rsidRPr="00E34094" w:rsidRDefault="00A82285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 xml:space="preserve">Доходная часть бюджета </w:t>
      </w:r>
      <w:r w:rsidR="00904462" w:rsidRPr="00E34094">
        <w:rPr>
          <w:rFonts w:ascii="Arial" w:hAnsi="Arial" w:cs="Arial"/>
          <w:sz w:val="24"/>
          <w:szCs w:val="24"/>
        </w:rPr>
        <w:t xml:space="preserve">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904462" w:rsidRPr="00E34094">
        <w:rPr>
          <w:rFonts w:ascii="Arial" w:hAnsi="Arial" w:cs="Arial"/>
          <w:sz w:val="24"/>
          <w:szCs w:val="24"/>
        </w:rPr>
        <w:t xml:space="preserve"> </w:t>
      </w:r>
      <w:r w:rsidRPr="00E34094">
        <w:rPr>
          <w:rFonts w:ascii="Arial" w:hAnsi="Arial" w:cs="Arial"/>
          <w:sz w:val="24"/>
          <w:szCs w:val="24"/>
        </w:rPr>
        <w:t>сельского поселения</w:t>
      </w:r>
      <w:r w:rsidR="000631FB" w:rsidRPr="00E34094">
        <w:rPr>
          <w:rFonts w:ascii="Arial" w:hAnsi="Arial" w:cs="Arial"/>
          <w:sz w:val="24"/>
          <w:szCs w:val="24"/>
        </w:rPr>
        <w:t xml:space="preserve"> формируется за счет поступлений налогов и сборов, по нормативам, утвержденным Бюджетным кодексом Российской Федерации, уплачиваемых предприятиями, индивидуальными предпринимателями, а также населением, проживающим на территории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Pr="00E34094">
        <w:rPr>
          <w:rFonts w:ascii="Arial" w:hAnsi="Arial" w:cs="Arial"/>
          <w:sz w:val="24"/>
          <w:szCs w:val="24"/>
        </w:rPr>
        <w:t xml:space="preserve"> сельсовета </w:t>
      </w:r>
      <w:r w:rsidR="00454B1E">
        <w:rPr>
          <w:rFonts w:ascii="Arial" w:hAnsi="Arial" w:cs="Arial"/>
          <w:sz w:val="24"/>
          <w:szCs w:val="24"/>
        </w:rPr>
        <w:t>Обоянского</w:t>
      </w:r>
      <w:r w:rsidR="000631FB" w:rsidRPr="00E34094">
        <w:rPr>
          <w:rFonts w:ascii="Arial" w:hAnsi="Arial" w:cs="Arial"/>
          <w:sz w:val="24"/>
          <w:szCs w:val="24"/>
        </w:rPr>
        <w:t xml:space="preserve"> района.</w:t>
      </w:r>
    </w:p>
    <w:p w14:paraId="79DD64C1" w14:textId="77777777" w:rsidR="00DE7490" w:rsidRPr="00E34094" w:rsidRDefault="000631FB" w:rsidP="00DF0317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Основная часть доходной части бюджета</w:t>
      </w:r>
      <w:r w:rsidR="00A82285" w:rsidRPr="00E34094">
        <w:rPr>
          <w:rFonts w:ascii="Arial" w:hAnsi="Arial" w:cs="Arial"/>
          <w:sz w:val="24"/>
          <w:szCs w:val="24"/>
        </w:rPr>
        <w:t xml:space="preserve">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A82285" w:rsidRPr="00E34094">
        <w:rPr>
          <w:rFonts w:ascii="Arial" w:hAnsi="Arial" w:cs="Arial"/>
          <w:sz w:val="24"/>
          <w:szCs w:val="24"/>
        </w:rPr>
        <w:t xml:space="preserve"> сельсовета</w:t>
      </w:r>
      <w:r w:rsidRPr="00E34094">
        <w:rPr>
          <w:rFonts w:ascii="Arial" w:hAnsi="Arial" w:cs="Arial"/>
          <w:sz w:val="24"/>
          <w:szCs w:val="24"/>
        </w:rPr>
        <w:t xml:space="preserve"> </w:t>
      </w:r>
      <w:r w:rsidR="00454B1E">
        <w:rPr>
          <w:rFonts w:ascii="Arial" w:hAnsi="Arial" w:cs="Arial"/>
          <w:sz w:val="24"/>
          <w:szCs w:val="24"/>
        </w:rPr>
        <w:t>Обоянского</w:t>
      </w:r>
      <w:r w:rsidRPr="00E34094">
        <w:rPr>
          <w:rFonts w:ascii="Arial" w:hAnsi="Arial" w:cs="Arial"/>
          <w:sz w:val="24"/>
          <w:szCs w:val="24"/>
        </w:rPr>
        <w:t xml:space="preserve"> района - налоговые доходы:</w:t>
      </w:r>
    </w:p>
    <w:p w14:paraId="3D6F3766" w14:textId="77777777" w:rsidR="00F423C4" w:rsidRPr="00E34094" w:rsidRDefault="00F423C4" w:rsidP="00E34094">
      <w:pPr>
        <w:pStyle w:val="ConsPlusNonformat"/>
        <w:widowControl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земельный налог</w:t>
      </w:r>
    </w:p>
    <w:p w14:paraId="6EAD247C" w14:textId="77777777" w:rsidR="000631FB" w:rsidRPr="00E34094" w:rsidRDefault="00F423C4" w:rsidP="00E34094">
      <w:pPr>
        <w:pStyle w:val="ConsPlusNonformat"/>
        <w:widowControl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налог на имущество физических лиц</w:t>
      </w:r>
      <w:r w:rsidR="000631FB" w:rsidRPr="00E34094">
        <w:rPr>
          <w:rFonts w:ascii="Arial" w:hAnsi="Arial" w:cs="Arial"/>
          <w:sz w:val="24"/>
          <w:szCs w:val="24"/>
        </w:rPr>
        <w:t>;</w:t>
      </w:r>
    </w:p>
    <w:p w14:paraId="035DA07D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Кроме налоговых</w:t>
      </w:r>
      <w:r w:rsidR="001749CC" w:rsidRPr="00E34094">
        <w:rPr>
          <w:rFonts w:ascii="Arial" w:hAnsi="Arial" w:cs="Arial"/>
          <w:sz w:val="24"/>
          <w:szCs w:val="24"/>
        </w:rPr>
        <w:t xml:space="preserve"> и неналог</w:t>
      </w:r>
      <w:r w:rsidR="00F423C4" w:rsidRPr="00E34094">
        <w:rPr>
          <w:rFonts w:ascii="Arial" w:hAnsi="Arial" w:cs="Arial"/>
          <w:sz w:val="24"/>
          <w:szCs w:val="24"/>
        </w:rPr>
        <w:t xml:space="preserve">овых доходов в бюджет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="001749CC" w:rsidRPr="00E34094">
        <w:rPr>
          <w:rFonts w:ascii="Arial" w:hAnsi="Arial" w:cs="Arial"/>
          <w:sz w:val="24"/>
          <w:szCs w:val="24"/>
        </w:rPr>
        <w:t xml:space="preserve"> сельсовета </w:t>
      </w:r>
      <w:r w:rsidRPr="00E34094">
        <w:rPr>
          <w:rFonts w:ascii="Arial" w:hAnsi="Arial" w:cs="Arial"/>
          <w:sz w:val="24"/>
          <w:szCs w:val="24"/>
        </w:rPr>
        <w:t xml:space="preserve"> поступают</w:t>
      </w:r>
      <w:r w:rsidR="00F423C4" w:rsidRPr="00E34094">
        <w:rPr>
          <w:rFonts w:ascii="Arial" w:hAnsi="Arial" w:cs="Arial"/>
          <w:sz w:val="24"/>
          <w:szCs w:val="24"/>
        </w:rPr>
        <w:t>: дотация,</w:t>
      </w:r>
      <w:r w:rsidRPr="00E34094">
        <w:rPr>
          <w:rFonts w:ascii="Arial" w:hAnsi="Arial" w:cs="Arial"/>
          <w:sz w:val="24"/>
          <w:szCs w:val="24"/>
        </w:rPr>
        <w:t xml:space="preserve"> субвенции из областного бюджета на реализацию переданных полномочий.</w:t>
      </w:r>
    </w:p>
    <w:p w14:paraId="39E27D34" w14:textId="77777777" w:rsidR="000631FB" w:rsidRPr="00E34094" w:rsidRDefault="000631FB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0EA0AA8" w14:textId="77777777" w:rsidR="000631FB" w:rsidRPr="00E34094" w:rsidRDefault="000631FB" w:rsidP="00E34094">
      <w:pPr>
        <w:pStyle w:val="ConsPlusNonformat"/>
        <w:widowControl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34094">
        <w:rPr>
          <w:rFonts w:ascii="Arial" w:hAnsi="Arial" w:cs="Arial"/>
          <w:b/>
          <w:sz w:val="24"/>
          <w:szCs w:val="24"/>
        </w:rPr>
        <w:t>Расходы</w:t>
      </w:r>
    </w:p>
    <w:p w14:paraId="6DA7B5E8" w14:textId="77777777" w:rsidR="00CB4993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В приоритетном порядке средства бюджета направляются на развитие социально-культурной сферы</w:t>
      </w:r>
      <w:r w:rsidR="00CB4993" w:rsidRPr="00E34094">
        <w:rPr>
          <w:rFonts w:ascii="Arial" w:hAnsi="Arial" w:cs="Arial"/>
          <w:sz w:val="24"/>
          <w:szCs w:val="24"/>
        </w:rPr>
        <w:t xml:space="preserve">. </w:t>
      </w:r>
    </w:p>
    <w:p w14:paraId="55FA6E2E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При определении объемов бюджетного финансирования предусматривается приоритетное направление средств на:</w:t>
      </w:r>
    </w:p>
    <w:p w14:paraId="0361BFF1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заработную плату с начислениями;</w:t>
      </w:r>
    </w:p>
    <w:p w14:paraId="580D433C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текущую оплату коммунальных услуг;</w:t>
      </w:r>
    </w:p>
    <w:p w14:paraId="0FD947F7" w14:textId="77777777" w:rsidR="000631FB" w:rsidRPr="00E34094" w:rsidRDefault="000631FB" w:rsidP="00E34094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другие виды расходов.</w:t>
      </w:r>
    </w:p>
    <w:p w14:paraId="1DAA892D" w14:textId="77777777" w:rsidR="000631FB" w:rsidRPr="00E34094" w:rsidRDefault="00BA3C41" w:rsidP="009C71A4">
      <w:pPr>
        <w:pStyle w:val="ConsPlusNonformat"/>
        <w:widowControl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 xml:space="preserve">                              </w:t>
      </w:r>
    </w:p>
    <w:p w14:paraId="325D50E6" w14:textId="77777777" w:rsidR="000631FB" w:rsidRDefault="00BA3C41" w:rsidP="00E34094">
      <w:pPr>
        <w:pStyle w:val="ConsPlusNonformat"/>
        <w:widowControl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34094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C71A4">
        <w:rPr>
          <w:rFonts w:ascii="Arial" w:hAnsi="Arial" w:cs="Arial"/>
          <w:b/>
          <w:sz w:val="26"/>
          <w:szCs w:val="26"/>
        </w:rPr>
        <w:t xml:space="preserve">      </w:t>
      </w:r>
      <w:r w:rsidR="000631FB" w:rsidRPr="009C71A4">
        <w:rPr>
          <w:rFonts w:ascii="Arial" w:hAnsi="Arial" w:cs="Arial"/>
          <w:b/>
          <w:sz w:val="26"/>
          <w:szCs w:val="26"/>
        </w:rPr>
        <w:t>Цели, зад</w:t>
      </w:r>
      <w:r w:rsidR="00D919AE" w:rsidRPr="009C71A4">
        <w:rPr>
          <w:rFonts w:ascii="Arial" w:hAnsi="Arial" w:cs="Arial"/>
          <w:b/>
          <w:sz w:val="26"/>
          <w:szCs w:val="26"/>
        </w:rPr>
        <w:t>ачи и сроки реализации Прогноза</w:t>
      </w:r>
    </w:p>
    <w:p w14:paraId="40F56152" w14:textId="77777777" w:rsidR="009C71A4" w:rsidRPr="009C71A4" w:rsidRDefault="009C71A4" w:rsidP="00E34094">
      <w:pPr>
        <w:pStyle w:val="ConsPlusNonformat"/>
        <w:widowControl/>
        <w:jc w:val="both"/>
        <w:outlineLvl w:val="0"/>
        <w:rPr>
          <w:rFonts w:ascii="Arial" w:hAnsi="Arial" w:cs="Arial"/>
          <w:b/>
          <w:sz w:val="26"/>
          <w:szCs w:val="26"/>
        </w:rPr>
      </w:pPr>
    </w:p>
    <w:p w14:paraId="20A3517F" w14:textId="77777777" w:rsidR="000631FB" w:rsidRPr="00E34094" w:rsidRDefault="00D919AE" w:rsidP="00E34094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Основная цель Прогноза</w:t>
      </w:r>
      <w:r w:rsidR="000631FB" w:rsidRPr="00E34094">
        <w:rPr>
          <w:rFonts w:ascii="Arial" w:hAnsi="Arial" w:cs="Arial"/>
          <w:sz w:val="24"/>
          <w:szCs w:val="24"/>
        </w:rPr>
        <w:t xml:space="preserve"> - достижение высокого уровня качества и стандартов жизни населения </w:t>
      </w:r>
      <w:r w:rsidR="00E86F60">
        <w:rPr>
          <w:rFonts w:ascii="Arial" w:hAnsi="Arial" w:cs="Arial"/>
          <w:sz w:val="24"/>
          <w:szCs w:val="24"/>
        </w:rPr>
        <w:t>Рыбино-Будского</w:t>
      </w:r>
      <w:r w:rsidRPr="00E34094">
        <w:rPr>
          <w:rFonts w:ascii="Arial" w:hAnsi="Arial" w:cs="Arial"/>
          <w:sz w:val="24"/>
          <w:szCs w:val="24"/>
        </w:rPr>
        <w:t xml:space="preserve"> сельсовета </w:t>
      </w:r>
      <w:r w:rsidR="00454B1E">
        <w:rPr>
          <w:rFonts w:ascii="Arial" w:hAnsi="Arial" w:cs="Arial"/>
          <w:sz w:val="24"/>
          <w:szCs w:val="24"/>
        </w:rPr>
        <w:t>Обоянского</w:t>
      </w:r>
      <w:r w:rsidR="000631FB" w:rsidRPr="00E34094">
        <w:rPr>
          <w:rFonts w:ascii="Arial" w:hAnsi="Arial" w:cs="Arial"/>
          <w:sz w:val="24"/>
          <w:szCs w:val="24"/>
        </w:rPr>
        <w:t xml:space="preserve"> района на основе создания динамично развивающейся, сбалансированной и конкурентно способной экономики района, обеспечивающей занятость и высокий уровень доходов населения. </w:t>
      </w:r>
    </w:p>
    <w:p w14:paraId="347A2C49" w14:textId="77777777" w:rsidR="000631FB" w:rsidRPr="00E34094" w:rsidRDefault="000631FB" w:rsidP="00E34094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E34094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14:paraId="4E01BA5F" w14:textId="77777777" w:rsidR="000631FB" w:rsidRPr="007A7393" w:rsidRDefault="000631FB" w:rsidP="007A7393">
      <w:pPr>
        <w:rPr>
          <w:rFonts w:ascii="Arial" w:hAnsi="Arial" w:cs="Arial"/>
          <w:sz w:val="24"/>
          <w:szCs w:val="24"/>
        </w:rPr>
      </w:pPr>
      <w:r w:rsidRPr="007A7393">
        <w:rPr>
          <w:rFonts w:ascii="Arial" w:hAnsi="Arial" w:cs="Arial"/>
          <w:sz w:val="24"/>
          <w:szCs w:val="24"/>
        </w:rPr>
        <w:t>- обеспечение роста реальных денежных доходов населения, погашение задолженности по выплате заработной  платы, снижение уро</w:t>
      </w:r>
      <w:r w:rsidR="007A7393">
        <w:rPr>
          <w:rFonts w:ascii="Arial" w:hAnsi="Arial" w:cs="Arial"/>
          <w:sz w:val="24"/>
          <w:szCs w:val="24"/>
        </w:rPr>
        <w:t xml:space="preserve">вня бедности;          </w:t>
      </w:r>
      <w:r w:rsidR="007A7393">
        <w:rPr>
          <w:rFonts w:ascii="Arial" w:hAnsi="Arial" w:cs="Arial"/>
          <w:sz w:val="24"/>
          <w:szCs w:val="24"/>
        </w:rPr>
        <w:br/>
      </w:r>
      <w:r w:rsidRPr="007A7393">
        <w:rPr>
          <w:rFonts w:ascii="Arial" w:hAnsi="Arial" w:cs="Arial"/>
          <w:sz w:val="24"/>
          <w:szCs w:val="24"/>
        </w:rPr>
        <w:t>- повышение уровня занятости населения,  создан</w:t>
      </w:r>
      <w:r w:rsidR="00A8175E" w:rsidRPr="007A7393">
        <w:rPr>
          <w:rFonts w:ascii="Arial" w:hAnsi="Arial" w:cs="Arial"/>
          <w:sz w:val="24"/>
          <w:szCs w:val="24"/>
        </w:rPr>
        <w:t xml:space="preserve">ие новых рабочих мест, снижение напряженности на </w:t>
      </w:r>
      <w:r w:rsidR="00D919AE" w:rsidRPr="007A7393">
        <w:rPr>
          <w:rFonts w:ascii="Arial" w:hAnsi="Arial" w:cs="Arial"/>
          <w:sz w:val="24"/>
          <w:szCs w:val="24"/>
        </w:rPr>
        <w:t>р</w:t>
      </w:r>
      <w:r w:rsidR="00A8175E" w:rsidRPr="007A7393">
        <w:rPr>
          <w:rFonts w:ascii="Arial" w:hAnsi="Arial" w:cs="Arial"/>
          <w:sz w:val="24"/>
          <w:szCs w:val="24"/>
        </w:rPr>
        <w:t xml:space="preserve">ынке </w:t>
      </w:r>
      <w:r w:rsidR="007A7393">
        <w:rPr>
          <w:rFonts w:ascii="Arial" w:hAnsi="Arial" w:cs="Arial"/>
          <w:sz w:val="24"/>
          <w:szCs w:val="24"/>
        </w:rPr>
        <w:t xml:space="preserve">труда;             </w:t>
      </w:r>
      <w:r w:rsidR="007A7393">
        <w:rPr>
          <w:rFonts w:ascii="Arial" w:hAnsi="Arial" w:cs="Arial"/>
          <w:sz w:val="24"/>
          <w:szCs w:val="24"/>
        </w:rPr>
        <w:br/>
      </w:r>
      <w:r w:rsidRPr="007A7393">
        <w:rPr>
          <w:rFonts w:ascii="Arial" w:hAnsi="Arial" w:cs="Arial"/>
          <w:sz w:val="24"/>
          <w:szCs w:val="24"/>
        </w:rPr>
        <w:t>- создание необходимых условий для  с</w:t>
      </w:r>
      <w:r w:rsidR="009C71A4" w:rsidRPr="007A7393">
        <w:rPr>
          <w:rFonts w:ascii="Arial" w:hAnsi="Arial" w:cs="Arial"/>
          <w:sz w:val="24"/>
          <w:szCs w:val="24"/>
        </w:rPr>
        <w:t>нижения смертности, повышения  р</w:t>
      </w:r>
      <w:r w:rsidRPr="007A7393">
        <w:rPr>
          <w:rFonts w:ascii="Arial" w:hAnsi="Arial" w:cs="Arial"/>
          <w:sz w:val="24"/>
          <w:szCs w:val="24"/>
        </w:rPr>
        <w:t xml:space="preserve">ождаемости;   </w:t>
      </w:r>
      <w:r w:rsidR="007A7393">
        <w:rPr>
          <w:rFonts w:ascii="Arial" w:hAnsi="Arial" w:cs="Arial"/>
          <w:sz w:val="24"/>
          <w:szCs w:val="24"/>
        </w:rPr>
        <w:t xml:space="preserve">                     </w:t>
      </w:r>
      <w:r w:rsidR="007A7393">
        <w:rPr>
          <w:rFonts w:ascii="Arial" w:hAnsi="Arial" w:cs="Arial"/>
          <w:sz w:val="24"/>
          <w:szCs w:val="24"/>
        </w:rPr>
        <w:br/>
      </w:r>
      <w:r w:rsidRPr="007A7393">
        <w:rPr>
          <w:rFonts w:ascii="Arial" w:hAnsi="Arial" w:cs="Arial"/>
          <w:sz w:val="24"/>
          <w:szCs w:val="24"/>
        </w:rPr>
        <w:t>- повышение уровня комфорта и безопасности жизнедеятельности за счет    обеспечения устойчивости и надежности работы жилищно-коммунального хозяйства;</w:t>
      </w:r>
    </w:p>
    <w:p w14:paraId="33579DC9" w14:textId="77777777" w:rsidR="000631FB" w:rsidRPr="007A7393" w:rsidRDefault="000631FB" w:rsidP="007A7393">
      <w:pPr>
        <w:rPr>
          <w:rFonts w:ascii="Arial" w:hAnsi="Arial" w:cs="Arial"/>
          <w:sz w:val="24"/>
          <w:szCs w:val="24"/>
        </w:rPr>
      </w:pPr>
      <w:r w:rsidRPr="007A7393">
        <w:rPr>
          <w:rFonts w:ascii="Arial" w:hAnsi="Arial" w:cs="Arial"/>
          <w:sz w:val="24"/>
          <w:szCs w:val="24"/>
        </w:rPr>
        <w:t xml:space="preserve">- проведение экологических мероприятий.      </w:t>
      </w:r>
    </w:p>
    <w:p w14:paraId="434D089A" w14:textId="77777777" w:rsidR="000631FB" w:rsidRPr="007A7393" w:rsidRDefault="000631FB" w:rsidP="007A7393">
      <w:pPr>
        <w:ind w:firstLine="720"/>
        <w:rPr>
          <w:rFonts w:ascii="Arial" w:hAnsi="Arial" w:cs="Arial"/>
          <w:sz w:val="24"/>
          <w:szCs w:val="24"/>
        </w:rPr>
      </w:pPr>
      <w:r w:rsidRPr="007A7393">
        <w:rPr>
          <w:rFonts w:ascii="Arial" w:hAnsi="Arial" w:cs="Arial"/>
          <w:sz w:val="24"/>
          <w:szCs w:val="24"/>
        </w:rPr>
        <w:t>В рамках достижения цели по созданию   базы для</w:t>
      </w:r>
      <w:r w:rsidR="00D919AE" w:rsidRPr="007A7393">
        <w:rPr>
          <w:rFonts w:ascii="Arial" w:hAnsi="Arial" w:cs="Arial"/>
          <w:sz w:val="24"/>
          <w:szCs w:val="24"/>
        </w:rPr>
        <w:t xml:space="preserve">  обеспечения устойчивого роста экономики поселения </w:t>
      </w:r>
      <w:r w:rsidRPr="007A7393">
        <w:rPr>
          <w:rFonts w:ascii="Arial" w:hAnsi="Arial" w:cs="Arial"/>
          <w:sz w:val="24"/>
          <w:szCs w:val="24"/>
        </w:rPr>
        <w:t xml:space="preserve">предлагается:  </w:t>
      </w:r>
      <w:r w:rsidRPr="007A7393">
        <w:rPr>
          <w:rFonts w:ascii="Arial" w:hAnsi="Arial" w:cs="Arial"/>
          <w:sz w:val="24"/>
          <w:szCs w:val="24"/>
        </w:rPr>
        <w:br/>
        <w:t>- повышение инвести</w:t>
      </w:r>
      <w:r w:rsidR="00D919AE" w:rsidRPr="007A7393">
        <w:rPr>
          <w:rFonts w:ascii="Arial" w:hAnsi="Arial" w:cs="Arial"/>
          <w:sz w:val="24"/>
          <w:szCs w:val="24"/>
        </w:rPr>
        <w:t>ционной привлекательности поселения</w:t>
      </w:r>
      <w:r w:rsidRPr="007A7393">
        <w:rPr>
          <w:rFonts w:ascii="Arial" w:hAnsi="Arial" w:cs="Arial"/>
          <w:sz w:val="24"/>
          <w:szCs w:val="24"/>
        </w:rPr>
        <w:t xml:space="preserve">;             </w:t>
      </w:r>
      <w:r w:rsidR="007A7393">
        <w:rPr>
          <w:rFonts w:ascii="Arial" w:hAnsi="Arial" w:cs="Arial"/>
          <w:sz w:val="24"/>
          <w:szCs w:val="24"/>
        </w:rPr>
        <w:t xml:space="preserve">                       </w:t>
      </w:r>
      <w:r w:rsidR="007A7393">
        <w:rPr>
          <w:rFonts w:ascii="Arial" w:hAnsi="Arial" w:cs="Arial"/>
          <w:sz w:val="24"/>
          <w:szCs w:val="24"/>
        </w:rPr>
        <w:br/>
      </w:r>
      <w:r w:rsidRPr="007A7393">
        <w:rPr>
          <w:rFonts w:ascii="Arial" w:hAnsi="Arial" w:cs="Arial"/>
          <w:sz w:val="24"/>
          <w:szCs w:val="24"/>
        </w:rPr>
        <w:t>- создание благоприятного предпринимательск</w:t>
      </w:r>
      <w:r w:rsidR="007809AC" w:rsidRPr="007A7393">
        <w:rPr>
          <w:rFonts w:ascii="Arial" w:hAnsi="Arial" w:cs="Arial"/>
          <w:sz w:val="24"/>
          <w:szCs w:val="24"/>
        </w:rPr>
        <w:t>ого климата на территории поселения</w:t>
      </w:r>
      <w:r w:rsidRPr="007A7393">
        <w:rPr>
          <w:rFonts w:ascii="Arial" w:hAnsi="Arial" w:cs="Arial"/>
          <w:sz w:val="24"/>
          <w:szCs w:val="24"/>
        </w:rPr>
        <w:t xml:space="preserve">;              </w:t>
      </w:r>
      <w:r w:rsidR="007A7393">
        <w:rPr>
          <w:rFonts w:ascii="Arial" w:hAnsi="Arial" w:cs="Arial"/>
          <w:sz w:val="24"/>
          <w:szCs w:val="24"/>
        </w:rPr>
        <w:t xml:space="preserve">                      </w:t>
      </w:r>
      <w:r w:rsidR="007A7393">
        <w:rPr>
          <w:rFonts w:ascii="Arial" w:hAnsi="Arial" w:cs="Arial"/>
          <w:sz w:val="24"/>
          <w:szCs w:val="24"/>
        </w:rPr>
        <w:br/>
      </w:r>
      <w:r w:rsidRPr="007A7393">
        <w:rPr>
          <w:rFonts w:ascii="Arial" w:hAnsi="Arial" w:cs="Arial"/>
          <w:sz w:val="24"/>
          <w:szCs w:val="24"/>
        </w:rPr>
        <w:t>- ув</w:t>
      </w:r>
      <w:r w:rsidR="00D919AE" w:rsidRPr="007A7393">
        <w:rPr>
          <w:rFonts w:ascii="Arial" w:hAnsi="Arial" w:cs="Arial"/>
          <w:sz w:val="24"/>
          <w:szCs w:val="24"/>
        </w:rPr>
        <w:t>еличение наполняемости бюджета муниципального образования</w:t>
      </w:r>
      <w:r w:rsidRPr="007A7393">
        <w:rPr>
          <w:rFonts w:ascii="Arial" w:hAnsi="Arial" w:cs="Arial"/>
          <w:sz w:val="24"/>
          <w:szCs w:val="24"/>
        </w:rPr>
        <w:t xml:space="preserve"> за счет реализации </w:t>
      </w:r>
      <w:r w:rsidRPr="007A7393">
        <w:rPr>
          <w:rFonts w:ascii="Arial" w:hAnsi="Arial" w:cs="Arial"/>
          <w:sz w:val="24"/>
          <w:szCs w:val="24"/>
        </w:rPr>
        <w:lastRenderedPageBreak/>
        <w:t>прог</w:t>
      </w:r>
      <w:r w:rsidR="007A7393">
        <w:rPr>
          <w:rFonts w:ascii="Arial" w:hAnsi="Arial" w:cs="Arial"/>
          <w:sz w:val="24"/>
          <w:szCs w:val="24"/>
        </w:rPr>
        <w:t xml:space="preserve">раммных мероприятий;   </w:t>
      </w:r>
      <w:r w:rsidR="007A7393">
        <w:rPr>
          <w:rFonts w:ascii="Arial" w:hAnsi="Arial" w:cs="Arial"/>
          <w:sz w:val="24"/>
          <w:szCs w:val="24"/>
        </w:rPr>
        <w:br/>
        <w:t xml:space="preserve"> </w:t>
      </w:r>
      <w:r w:rsidRPr="007A7393">
        <w:rPr>
          <w:rFonts w:ascii="Arial" w:hAnsi="Arial" w:cs="Arial"/>
          <w:sz w:val="24"/>
          <w:szCs w:val="24"/>
        </w:rPr>
        <w:t>- обеспечение бесперебойной работы жилищно-ко</w:t>
      </w:r>
      <w:r w:rsidR="00A8175E" w:rsidRPr="007A7393">
        <w:rPr>
          <w:rFonts w:ascii="Arial" w:hAnsi="Arial" w:cs="Arial"/>
          <w:sz w:val="24"/>
          <w:szCs w:val="24"/>
        </w:rPr>
        <w:t xml:space="preserve">ммунального хозяйства на основе </w:t>
      </w:r>
      <w:r w:rsidRPr="007A7393">
        <w:rPr>
          <w:rFonts w:ascii="Arial" w:hAnsi="Arial" w:cs="Arial"/>
          <w:sz w:val="24"/>
          <w:szCs w:val="24"/>
        </w:rPr>
        <w:t xml:space="preserve">ресурсосбережения;  </w:t>
      </w:r>
      <w:r w:rsidR="007A7393">
        <w:rPr>
          <w:rFonts w:ascii="Arial" w:hAnsi="Arial" w:cs="Arial"/>
          <w:sz w:val="24"/>
          <w:szCs w:val="24"/>
        </w:rPr>
        <w:t xml:space="preserve">                       </w:t>
      </w:r>
      <w:r w:rsidR="007A7393">
        <w:rPr>
          <w:rFonts w:ascii="Arial" w:hAnsi="Arial" w:cs="Arial"/>
          <w:sz w:val="24"/>
          <w:szCs w:val="24"/>
        </w:rPr>
        <w:br/>
        <w:t xml:space="preserve"> </w:t>
      </w:r>
      <w:r w:rsidRPr="007A7393">
        <w:rPr>
          <w:rFonts w:ascii="Arial" w:hAnsi="Arial" w:cs="Arial"/>
          <w:sz w:val="24"/>
          <w:szCs w:val="24"/>
        </w:rPr>
        <w:t>- повышение уровня жизни населения, обеспечения его това</w:t>
      </w:r>
      <w:r w:rsidR="007A7393">
        <w:rPr>
          <w:rFonts w:ascii="Arial" w:hAnsi="Arial" w:cs="Arial"/>
          <w:sz w:val="24"/>
          <w:szCs w:val="24"/>
        </w:rPr>
        <w:t xml:space="preserve">рами и услугами;       </w:t>
      </w:r>
      <w:r w:rsidR="007A7393">
        <w:rPr>
          <w:rFonts w:ascii="Arial" w:hAnsi="Arial" w:cs="Arial"/>
          <w:sz w:val="24"/>
          <w:szCs w:val="24"/>
        </w:rPr>
        <w:br/>
        <w:t xml:space="preserve"> </w:t>
      </w:r>
      <w:r w:rsidRPr="007A7393">
        <w:rPr>
          <w:rFonts w:ascii="Arial" w:hAnsi="Arial" w:cs="Arial"/>
          <w:sz w:val="24"/>
          <w:szCs w:val="24"/>
        </w:rPr>
        <w:t xml:space="preserve">- обеспечение устойчивого функционирования сети учреждений социальной сферы; </w:t>
      </w:r>
    </w:p>
    <w:p w14:paraId="7D4FDAF3" w14:textId="77777777" w:rsidR="000631FB" w:rsidRPr="007A7393" w:rsidRDefault="000631FB" w:rsidP="007A739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7393">
        <w:rPr>
          <w:rFonts w:ascii="Arial" w:hAnsi="Arial" w:cs="Arial"/>
          <w:sz w:val="24"/>
          <w:szCs w:val="24"/>
        </w:rPr>
        <w:t>В результате решени</w:t>
      </w:r>
      <w:r w:rsidR="00F423C4" w:rsidRPr="007A7393">
        <w:rPr>
          <w:rFonts w:ascii="Arial" w:hAnsi="Arial" w:cs="Arial"/>
          <w:sz w:val="24"/>
          <w:szCs w:val="24"/>
        </w:rPr>
        <w:t>я поставленных на период до 20</w:t>
      </w:r>
      <w:r w:rsidR="00D14D17">
        <w:rPr>
          <w:rFonts w:ascii="Arial" w:hAnsi="Arial" w:cs="Arial"/>
          <w:sz w:val="24"/>
          <w:szCs w:val="24"/>
        </w:rPr>
        <w:t>2</w:t>
      </w:r>
      <w:r w:rsidR="00172E31">
        <w:rPr>
          <w:rFonts w:ascii="Arial" w:hAnsi="Arial" w:cs="Arial"/>
          <w:sz w:val="24"/>
          <w:szCs w:val="24"/>
        </w:rPr>
        <w:t>4</w:t>
      </w:r>
      <w:r w:rsidRPr="007A7393">
        <w:rPr>
          <w:rFonts w:ascii="Arial" w:hAnsi="Arial" w:cs="Arial"/>
          <w:sz w:val="24"/>
          <w:szCs w:val="24"/>
        </w:rPr>
        <w:t xml:space="preserve"> года за</w:t>
      </w:r>
      <w:r w:rsidR="007809AC" w:rsidRPr="007A7393">
        <w:rPr>
          <w:rFonts w:ascii="Arial" w:hAnsi="Arial" w:cs="Arial"/>
          <w:sz w:val="24"/>
          <w:szCs w:val="24"/>
        </w:rPr>
        <w:t>дач и достижения целей Прогноза поселение</w:t>
      </w:r>
      <w:r w:rsidRPr="007A7393">
        <w:rPr>
          <w:rFonts w:ascii="Arial" w:hAnsi="Arial" w:cs="Arial"/>
          <w:sz w:val="24"/>
          <w:szCs w:val="24"/>
        </w:rPr>
        <w:t xml:space="preserve"> получит возможность выйти на качественно новый уровень социально-экономического развития.</w:t>
      </w:r>
    </w:p>
    <w:p w14:paraId="7B8FA8C4" w14:textId="77777777" w:rsidR="000631FB" w:rsidRDefault="000631F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</w:rPr>
      </w:pPr>
    </w:p>
    <w:sectPr w:rsidR="000631FB" w:rsidSect="0099355B">
      <w:type w:val="oddPage"/>
      <w:pgSz w:w="11907" w:h="16840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49DC" w14:textId="77777777" w:rsidR="007A1252" w:rsidRDefault="007A1252">
      <w:r>
        <w:separator/>
      </w:r>
    </w:p>
  </w:endnote>
  <w:endnote w:type="continuationSeparator" w:id="0">
    <w:p w14:paraId="08A16244" w14:textId="77777777" w:rsidR="007A1252" w:rsidRDefault="007A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B22C" w14:textId="77777777" w:rsidR="007A1252" w:rsidRDefault="007A1252">
      <w:r>
        <w:separator/>
      </w:r>
    </w:p>
  </w:footnote>
  <w:footnote w:type="continuationSeparator" w:id="0">
    <w:p w14:paraId="080ACB2B" w14:textId="77777777" w:rsidR="007A1252" w:rsidRDefault="007A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460"/>
    <w:multiLevelType w:val="multilevel"/>
    <w:tmpl w:val="CC66005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8E97073"/>
    <w:multiLevelType w:val="multilevel"/>
    <w:tmpl w:val="10EA2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09DC7541"/>
    <w:multiLevelType w:val="multilevel"/>
    <w:tmpl w:val="A874F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14955D79"/>
    <w:multiLevelType w:val="singleLevel"/>
    <w:tmpl w:val="75F49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83900A5"/>
    <w:multiLevelType w:val="multilevel"/>
    <w:tmpl w:val="42E81D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 w15:restartNumberingAfterBreak="0">
    <w:nsid w:val="1A404630"/>
    <w:multiLevelType w:val="singleLevel"/>
    <w:tmpl w:val="C680B3F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6" w15:restartNumberingAfterBreak="0">
    <w:nsid w:val="1A4577B3"/>
    <w:multiLevelType w:val="singleLevel"/>
    <w:tmpl w:val="E09E9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E280CF4"/>
    <w:multiLevelType w:val="multilevel"/>
    <w:tmpl w:val="44B42CDC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1EE0255E"/>
    <w:multiLevelType w:val="multilevel"/>
    <w:tmpl w:val="002266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9" w15:restartNumberingAfterBreak="0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 w15:restartNumberingAfterBreak="0">
    <w:nsid w:val="334A6698"/>
    <w:multiLevelType w:val="multilevel"/>
    <w:tmpl w:val="2BD044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33742A9B"/>
    <w:multiLevelType w:val="singleLevel"/>
    <w:tmpl w:val="7A08E9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3F683D96"/>
    <w:multiLevelType w:val="multilevel"/>
    <w:tmpl w:val="EADC84C0"/>
    <w:lvl w:ilvl="0">
      <w:start w:val="3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 w15:restartNumberingAfterBreak="0">
    <w:nsid w:val="40485827"/>
    <w:multiLevelType w:val="singleLevel"/>
    <w:tmpl w:val="2BAE062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40722739"/>
    <w:multiLevelType w:val="multilevel"/>
    <w:tmpl w:val="B888D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48B45CB2"/>
    <w:multiLevelType w:val="multilevel"/>
    <w:tmpl w:val="B73CF28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213B79"/>
    <w:multiLevelType w:val="multilevel"/>
    <w:tmpl w:val="096CBA02"/>
    <w:lvl w:ilvl="0">
      <w:start w:val="7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BBD4E76"/>
    <w:multiLevelType w:val="singleLevel"/>
    <w:tmpl w:val="BA80606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 w15:restartNumberingAfterBreak="0">
    <w:nsid w:val="570C393E"/>
    <w:multiLevelType w:val="multilevel"/>
    <w:tmpl w:val="65CCBA3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5F9A5BA8"/>
    <w:multiLevelType w:val="singleLevel"/>
    <w:tmpl w:val="1E3E8B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1A84654"/>
    <w:multiLevelType w:val="singleLevel"/>
    <w:tmpl w:val="88906E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46135C3"/>
    <w:multiLevelType w:val="singleLevel"/>
    <w:tmpl w:val="83BC5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677C45D1"/>
    <w:multiLevelType w:val="multilevel"/>
    <w:tmpl w:val="1C58AC6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17D62"/>
    <w:multiLevelType w:val="multilevel"/>
    <w:tmpl w:val="193ECC2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 w15:restartNumberingAfterBreak="0">
    <w:nsid w:val="6BE3269F"/>
    <w:multiLevelType w:val="multilevel"/>
    <w:tmpl w:val="97C6149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 w15:restartNumberingAfterBreak="0">
    <w:nsid w:val="73BC4139"/>
    <w:multiLevelType w:val="multilevel"/>
    <w:tmpl w:val="40CAE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 w15:restartNumberingAfterBreak="0">
    <w:nsid w:val="75394C84"/>
    <w:multiLevelType w:val="multilevel"/>
    <w:tmpl w:val="C876ECD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7" w15:restartNumberingAfterBreak="0">
    <w:nsid w:val="77356DA4"/>
    <w:multiLevelType w:val="singleLevel"/>
    <w:tmpl w:val="DFE4A7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8BB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C85E54"/>
    <w:multiLevelType w:val="multilevel"/>
    <w:tmpl w:val="BFB40C8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2">
      <w:start w:val="23"/>
      <w:numFmt w:val="decimal"/>
      <w:isLgl/>
      <w:lvlText w:val="%1.%2.%3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70"/>
        </w:tabs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5"/>
  </w:num>
  <w:num w:numId="5">
    <w:abstractNumId w:val="26"/>
  </w:num>
  <w:num w:numId="6">
    <w:abstractNumId w:val="14"/>
  </w:num>
  <w:num w:numId="7">
    <w:abstractNumId w:val="21"/>
  </w:num>
  <w:num w:numId="8">
    <w:abstractNumId w:val="8"/>
  </w:num>
  <w:num w:numId="9">
    <w:abstractNumId w:val="28"/>
  </w:num>
  <w:num w:numId="10">
    <w:abstractNumId w:val="4"/>
  </w:num>
  <w:num w:numId="11">
    <w:abstractNumId w:val="3"/>
  </w:num>
  <w:num w:numId="12">
    <w:abstractNumId w:val="1"/>
  </w:num>
  <w:num w:numId="13">
    <w:abstractNumId w:val="29"/>
  </w:num>
  <w:num w:numId="14">
    <w:abstractNumId w:val="19"/>
  </w:num>
  <w:num w:numId="15">
    <w:abstractNumId w:val="23"/>
  </w:num>
  <w:num w:numId="16">
    <w:abstractNumId w:val="2"/>
  </w:num>
  <w:num w:numId="17">
    <w:abstractNumId w:val="18"/>
  </w:num>
  <w:num w:numId="18">
    <w:abstractNumId w:val="22"/>
  </w:num>
  <w:num w:numId="19">
    <w:abstractNumId w:val="15"/>
  </w:num>
  <w:num w:numId="20">
    <w:abstractNumId w:val="11"/>
  </w:num>
  <w:num w:numId="21">
    <w:abstractNumId w:val="5"/>
  </w:num>
  <w:num w:numId="22">
    <w:abstractNumId w:val="10"/>
  </w:num>
  <w:num w:numId="23">
    <w:abstractNumId w:val="24"/>
  </w:num>
  <w:num w:numId="24">
    <w:abstractNumId w:val="0"/>
  </w:num>
  <w:num w:numId="25">
    <w:abstractNumId w:val="12"/>
  </w:num>
  <w:num w:numId="26">
    <w:abstractNumId w:val="7"/>
  </w:num>
  <w:num w:numId="27">
    <w:abstractNumId w:val="13"/>
  </w:num>
  <w:num w:numId="28">
    <w:abstractNumId w:val="16"/>
  </w:num>
  <w:num w:numId="29">
    <w:abstractNumId w:val="27"/>
  </w:num>
  <w:num w:numId="3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FB"/>
    <w:rsid w:val="000016A6"/>
    <w:rsid w:val="00016816"/>
    <w:rsid w:val="00031901"/>
    <w:rsid w:val="000631FB"/>
    <w:rsid w:val="00077CD9"/>
    <w:rsid w:val="000831DF"/>
    <w:rsid w:val="000973FE"/>
    <w:rsid w:val="000C6B5D"/>
    <w:rsid w:val="000D3F16"/>
    <w:rsid w:val="00117447"/>
    <w:rsid w:val="001420BE"/>
    <w:rsid w:val="00155332"/>
    <w:rsid w:val="00172E31"/>
    <w:rsid w:val="001749CC"/>
    <w:rsid w:val="00185BC4"/>
    <w:rsid w:val="00196C52"/>
    <w:rsid w:val="001F236A"/>
    <w:rsid w:val="002208A1"/>
    <w:rsid w:val="00244925"/>
    <w:rsid w:val="00254E34"/>
    <w:rsid w:val="002566FA"/>
    <w:rsid w:val="00295D50"/>
    <w:rsid w:val="002973C8"/>
    <w:rsid w:val="002A4648"/>
    <w:rsid w:val="002C5E34"/>
    <w:rsid w:val="002D0BEE"/>
    <w:rsid w:val="00334DF4"/>
    <w:rsid w:val="00343BC6"/>
    <w:rsid w:val="00344F45"/>
    <w:rsid w:val="003456CE"/>
    <w:rsid w:val="003536A8"/>
    <w:rsid w:val="00371B16"/>
    <w:rsid w:val="00385CF1"/>
    <w:rsid w:val="003924F5"/>
    <w:rsid w:val="003A0F41"/>
    <w:rsid w:val="003A4DD0"/>
    <w:rsid w:val="003A59A9"/>
    <w:rsid w:val="003B2D90"/>
    <w:rsid w:val="003D07E9"/>
    <w:rsid w:val="003E11F7"/>
    <w:rsid w:val="003F3850"/>
    <w:rsid w:val="003F5AB5"/>
    <w:rsid w:val="004217A4"/>
    <w:rsid w:val="00430FDB"/>
    <w:rsid w:val="00437442"/>
    <w:rsid w:val="004423D1"/>
    <w:rsid w:val="00442A2B"/>
    <w:rsid w:val="00454B1E"/>
    <w:rsid w:val="00456763"/>
    <w:rsid w:val="00456EEB"/>
    <w:rsid w:val="00470BFC"/>
    <w:rsid w:val="00483A5A"/>
    <w:rsid w:val="004C016B"/>
    <w:rsid w:val="004E0C8C"/>
    <w:rsid w:val="005005FC"/>
    <w:rsid w:val="00525D15"/>
    <w:rsid w:val="005305BD"/>
    <w:rsid w:val="005614CD"/>
    <w:rsid w:val="005A3037"/>
    <w:rsid w:val="005C42A7"/>
    <w:rsid w:val="005E7E2B"/>
    <w:rsid w:val="0061048D"/>
    <w:rsid w:val="00612816"/>
    <w:rsid w:val="00613E71"/>
    <w:rsid w:val="006547DA"/>
    <w:rsid w:val="00655171"/>
    <w:rsid w:val="0069133C"/>
    <w:rsid w:val="006A5B3A"/>
    <w:rsid w:val="006D5014"/>
    <w:rsid w:val="006E3960"/>
    <w:rsid w:val="006F10C2"/>
    <w:rsid w:val="00702721"/>
    <w:rsid w:val="0074596B"/>
    <w:rsid w:val="00755F7F"/>
    <w:rsid w:val="00760A23"/>
    <w:rsid w:val="00763C5E"/>
    <w:rsid w:val="0076410A"/>
    <w:rsid w:val="007809AC"/>
    <w:rsid w:val="007A1252"/>
    <w:rsid w:val="007A56A1"/>
    <w:rsid w:val="007A7393"/>
    <w:rsid w:val="007C7F03"/>
    <w:rsid w:val="007F2FAC"/>
    <w:rsid w:val="00811673"/>
    <w:rsid w:val="008134BD"/>
    <w:rsid w:val="00816121"/>
    <w:rsid w:val="00824FB6"/>
    <w:rsid w:val="008340E0"/>
    <w:rsid w:val="00875C4C"/>
    <w:rsid w:val="00876B37"/>
    <w:rsid w:val="00881E7A"/>
    <w:rsid w:val="00894CED"/>
    <w:rsid w:val="008B5247"/>
    <w:rsid w:val="008F7EB5"/>
    <w:rsid w:val="00904462"/>
    <w:rsid w:val="0090518E"/>
    <w:rsid w:val="009172CB"/>
    <w:rsid w:val="00925842"/>
    <w:rsid w:val="00933FF8"/>
    <w:rsid w:val="00945BBF"/>
    <w:rsid w:val="009515EF"/>
    <w:rsid w:val="00964766"/>
    <w:rsid w:val="00980E4F"/>
    <w:rsid w:val="009848B2"/>
    <w:rsid w:val="00991044"/>
    <w:rsid w:val="0099355B"/>
    <w:rsid w:val="009C71A4"/>
    <w:rsid w:val="00A00292"/>
    <w:rsid w:val="00A0273A"/>
    <w:rsid w:val="00A22CA4"/>
    <w:rsid w:val="00A56646"/>
    <w:rsid w:val="00A61E5C"/>
    <w:rsid w:val="00A71810"/>
    <w:rsid w:val="00A75C08"/>
    <w:rsid w:val="00A8175E"/>
    <w:rsid w:val="00A82285"/>
    <w:rsid w:val="00A86A57"/>
    <w:rsid w:val="00A86FF7"/>
    <w:rsid w:val="00AB2EEB"/>
    <w:rsid w:val="00AB60EC"/>
    <w:rsid w:val="00AE63BA"/>
    <w:rsid w:val="00AE68DF"/>
    <w:rsid w:val="00B06599"/>
    <w:rsid w:val="00B373F7"/>
    <w:rsid w:val="00B47215"/>
    <w:rsid w:val="00B5748A"/>
    <w:rsid w:val="00B820E0"/>
    <w:rsid w:val="00BA3C41"/>
    <w:rsid w:val="00BB59A0"/>
    <w:rsid w:val="00BC6930"/>
    <w:rsid w:val="00BE42FE"/>
    <w:rsid w:val="00BF5046"/>
    <w:rsid w:val="00C576BD"/>
    <w:rsid w:val="00C76CAB"/>
    <w:rsid w:val="00C8291D"/>
    <w:rsid w:val="00C83737"/>
    <w:rsid w:val="00C85C00"/>
    <w:rsid w:val="00C87221"/>
    <w:rsid w:val="00C9410E"/>
    <w:rsid w:val="00CB0852"/>
    <w:rsid w:val="00CB4993"/>
    <w:rsid w:val="00CB5055"/>
    <w:rsid w:val="00CD36C1"/>
    <w:rsid w:val="00CE1FBF"/>
    <w:rsid w:val="00CE2817"/>
    <w:rsid w:val="00CF66B9"/>
    <w:rsid w:val="00D1384A"/>
    <w:rsid w:val="00D14D17"/>
    <w:rsid w:val="00D22B0A"/>
    <w:rsid w:val="00D31172"/>
    <w:rsid w:val="00D504F3"/>
    <w:rsid w:val="00D642C4"/>
    <w:rsid w:val="00D800CA"/>
    <w:rsid w:val="00D865CC"/>
    <w:rsid w:val="00D87D37"/>
    <w:rsid w:val="00D919AE"/>
    <w:rsid w:val="00DB023A"/>
    <w:rsid w:val="00DB07CC"/>
    <w:rsid w:val="00DB12EC"/>
    <w:rsid w:val="00DB35F3"/>
    <w:rsid w:val="00DB5D3C"/>
    <w:rsid w:val="00DC6A7D"/>
    <w:rsid w:val="00DE7490"/>
    <w:rsid w:val="00DF0317"/>
    <w:rsid w:val="00E058E2"/>
    <w:rsid w:val="00E05FA8"/>
    <w:rsid w:val="00E15E21"/>
    <w:rsid w:val="00E30BFB"/>
    <w:rsid w:val="00E34094"/>
    <w:rsid w:val="00E40499"/>
    <w:rsid w:val="00E5182B"/>
    <w:rsid w:val="00E52940"/>
    <w:rsid w:val="00E52D39"/>
    <w:rsid w:val="00E70161"/>
    <w:rsid w:val="00E86F60"/>
    <w:rsid w:val="00E8700D"/>
    <w:rsid w:val="00E87900"/>
    <w:rsid w:val="00E941D9"/>
    <w:rsid w:val="00E967FE"/>
    <w:rsid w:val="00EA537C"/>
    <w:rsid w:val="00EB2932"/>
    <w:rsid w:val="00EB40C9"/>
    <w:rsid w:val="00ED0D5C"/>
    <w:rsid w:val="00EE5835"/>
    <w:rsid w:val="00EE69E6"/>
    <w:rsid w:val="00F21FF0"/>
    <w:rsid w:val="00F25C3A"/>
    <w:rsid w:val="00F33504"/>
    <w:rsid w:val="00F423C4"/>
    <w:rsid w:val="00F454A1"/>
    <w:rsid w:val="00F5093C"/>
    <w:rsid w:val="00F520ED"/>
    <w:rsid w:val="00F63A17"/>
    <w:rsid w:val="00F642C6"/>
    <w:rsid w:val="00F70339"/>
    <w:rsid w:val="00F8689B"/>
    <w:rsid w:val="00F92DED"/>
    <w:rsid w:val="00FA5BA2"/>
    <w:rsid w:val="00FB2E73"/>
    <w:rsid w:val="00FB4A8B"/>
    <w:rsid w:val="00FC60D2"/>
    <w:rsid w:val="00FD2BA4"/>
    <w:rsid w:val="00FD6ECA"/>
    <w:rsid w:val="00FE3636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81FA5"/>
  <w15:docId w15:val="{2C9442C8-FFBC-4597-B9BF-FAFFD3AB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C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42A7"/>
    <w:pPr>
      <w:shd w:val="clear" w:color="auto" w:fill="000080"/>
    </w:pPr>
    <w:rPr>
      <w:rFonts w:ascii="Tahoma" w:hAnsi="Tahoma"/>
    </w:rPr>
  </w:style>
  <w:style w:type="paragraph" w:customStyle="1" w:styleId="ConsPlusTitle">
    <w:name w:val="ConsPlusTitle"/>
    <w:rsid w:val="005C42A7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rsid w:val="005C42A7"/>
    <w:pPr>
      <w:widowControl w:val="0"/>
      <w:ind w:firstLine="720"/>
    </w:pPr>
    <w:rPr>
      <w:rFonts w:ascii="Arial" w:hAnsi="Arial"/>
    </w:rPr>
  </w:style>
  <w:style w:type="paragraph" w:styleId="3">
    <w:name w:val="Body Text Indent 3"/>
    <w:basedOn w:val="a"/>
    <w:rsid w:val="005C42A7"/>
    <w:pPr>
      <w:widowControl w:val="0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5C42A7"/>
    <w:pPr>
      <w:widowControl w:val="0"/>
    </w:pPr>
    <w:rPr>
      <w:rFonts w:ascii="Courier New" w:hAnsi="Courier New"/>
    </w:rPr>
  </w:style>
  <w:style w:type="paragraph" w:styleId="a4">
    <w:name w:val="Body Text"/>
    <w:basedOn w:val="a"/>
    <w:rsid w:val="005C42A7"/>
    <w:pPr>
      <w:jc w:val="both"/>
    </w:pPr>
    <w:rPr>
      <w:rFonts w:ascii="Journal" w:hAnsi="Journal"/>
      <w:snapToGrid w:val="0"/>
      <w:sz w:val="28"/>
    </w:rPr>
  </w:style>
  <w:style w:type="paragraph" w:styleId="a5">
    <w:name w:val="Body Text Indent"/>
    <w:basedOn w:val="a"/>
    <w:rsid w:val="005C42A7"/>
    <w:pPr>
      <w:tabs>
        <w:tab w:val="left" w:pos="3240"/>
      </w:tabs>
    </w:pPr>
    <w:rPr>
      <w:sz w:val="28"/>
    </w:rPr>
  </w:style>
  <w:style w:type="paragraph" w:styleId="a6">
    <w:name w:val="List Paragraph"/>
    <w:basedOn w:val="a"/>
    <w:qFormat/>
    <w:rsid w:val="005C42A7"/>
    <w:pPr>
      <w:spacing w:after="200" w:line="276" w:lineRule="auto"/>
    </w:pPr>
    <w:rPr>
      <w:sz w:val="22"/>
    </w:rPr>
  </w:style>
  <w:style w:type="paragraph" w:customStyle="1" w:styleId="a7">
    <w:name w:val="Содержимое таблицы"/>
    <w:basedOn w:val="a"/>
    <w:rsid w:val="005C42A7"/>
    <w:pPr>
      <w:suppressLineNumbers/>
      <w:suppressAutoHyphens/>
    </w:pPr>
    <w:rPr>
      <w:sz w:val="28"/>
    </w:rPr>
  </w:style>
  <w:style w:type="paragraph" w:styleId="2">
    <w:name w:val="Body Text Indent 2"/>
    <w:basedOn w:val="a"/>
    <w:rsid w:val="005C42A7"/>
    <w:pPr>
      <w:ind w:firstLine="567"/>
      <w:jc w:val="both"/>
    </w:pPr>
    <w:rPr>
      <w:rFonts w:ascii="Journal" w:hAnsi="Journal"/>
      <w:snapToGrid w:val="0"/>
      <w:sz w:val="28"/>
    </w:rPr>
  </w:style>
  <w:style w:type="paragraph" w:styleId="a8">
    <w:name w:val="Title"/>
    <w:basedOn w:val="a"/>
    <w:qFormat/>
    <w:rsid w:val="005C42A7"/>
    <w:pPr>
      <w:ind w:right="200"/>
      <w:jc w:val="center"/>
    </w:pPr>
    <w:rPr>
      <w:rFonts w:ascii="Journal" w:hAnsi="Journal"/>
      <w:b/>
      <w:snapToGrid w:val="0"/>
      <w:sz w:val="28"/>
    </w:rPr>
  </w:style>
  <w:style w:type="paragraph" w:styleId="a9">
    <w:name w:val="footer"/>
    <w:basedOn w:val="a"/>
    <w:rsid w:val="005C42A7"/>
    <w:pPr>
      <w:tabs>
        <w:tab w:val="center" w:pos="4677"/>
        <w:tab w:val="right" w:pos="9355"/>
      </w:tabs>
    </w:pPr>
    <w:rPr>
      <w:sz w:val="24"/>
    </w:rPr>
  </w:style>
  <w:style w:type="character" w:styleId="aa">
    <w:name w:val="page number"/>
    <w:basedOn w:val="a0"/>
    <w:rsid w:val="005C42A7"/>
  </w:style>
  <w:style w:type="paragraph" w:styleId="ab">
    <w:name w:val="header"/>
    <w:basedOn w:val="a"/>
    <w:rsid w:val="005C42A7"/>
    <w:pPr>
      <w:tabs>
        <w:tab w:val="center" w:pos="4153"/>
        <w:tab w:val="right" w:pos="8306"/>
      </w:tabs>
    </w:pPr>
    <w:rPr>
      <w:sz w:val="24"/>
    </w:rPr>
  </w:style>
  <w:style w:type="character" w:styleId="ac">
    <w:name w:val="Strong"/>
    <w:qFormat/>
    <w:rsid w:val="00077CD9"/>
    <w:rPr>
      <w:b/>
      <w:bCs/>
    </w:rPr>
  </w:style>
  <w:style w:type="character" w:customStyle="1" w:styleId="apple-converted-space">
    <w:name w:val="apple-converted-space"/>
    <w:basedOn w:val="a0"/>
    <w:rsid w:val="00077CD9"/>
  </w:style>
  <w:style w:type="paragraph" w:customStyle="1" w:styleId="1">
    <w:name w:val="Без интервала1"/>
    <w:rsid w:val="00077CD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077CD9"/>
    <w:pPr>
      <w:suppressAutoHyphens/>
    </w:pPr>
    <w:rPr>
      <w:sz w:val="28"/>
      <w:szCs w:val="22"/>
      <w:lang w:eastAsia="ar-SA"/>
    </w:rPr>
  </w:style>
  <w:style w:type="paragraph" w:styleId="ae">
    <w:name w:val="Balloon Text"/>
    <w:basedOn w:val="a"/>
    <w:semiHidden/>
    <w:rsid w:val="00442A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42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социально-экономического развития</vt:lpstr>
    </vt:vector>
  </TitlesOfParts>
  <Company>Администрация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социально-экономического развития</dc:title>
  <dc:creator>Яковлева Наталья</dc:creator>
  <cp:lastModifiedBy>Елена</cp:lastModifiedBy>
  <cp:revision>10</cp:revision>
  <cp:lastPrinted>2022-11-18T09:01:00Z</cp:lastPrinted>
  <dcterms:created xsi:type="dcterms:W3CDTF">2022-11-15T12:43:00Z</dcterms:created>
  <dcterms:modified xsi:type="dcterms:W3CDTF">2022-11-21T09:48:00Z</dcterms:modified>
</cp:coreProperties>
</file>